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A426A" w:rsidRDefault="007A426A" w:rsidP="007A426A">
      <w:pPr>
        <w:ind w:left="-24"/>
        <w:jc w:val="center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بسمه تعالی</w:t>
      </w:r>
    </w:p>
    <w:p w:rsidR="007A426A" w:rsidRDefault="007A426A" w:rsidP="007A426A">
      <w:pPr>
        <w:jc w:val="center"/>
        <w:rPr>
          <w:rFonts w:cs="B Nazanin"/>
          <w:sz w:val="24"/>
          <w:szCs w:val="24"/>
          <w:rtl/>
        </w:rPr>
      </w:pPr>
    </w:p>
    <w:p w:rsidR="007A426A" w:rsidRDefault="007A426A" w:rsidP="007A426A">
      <w:pPr>
        <w:jc w:val="center"/>
        <w:rPr>
          <w:rFonts w:cs="B Nazanin"/>
          <w:b/>
          <w:bCs/>
          <w:color w:val="000000" w:themeColor="text1"/>
          <w:sz w:val="28"/>
          <w:szCs w:val="28"/>
          <w:rtl/>
        </w:rPr>
      </w:pPr>
      <w:r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موضوع: گزارش ارزیابی عملکرد سال ارزیابی </w:t>
      </w:r>
      <w:r>
        <w:rPr>
          <w:rFonts w:cs="B Nazanin"/>
          <w:b/>
          <w:bCs/>
          <w:color w:val="000000" w:themeColor="text1"/>
          <w:sz w:val="28"/>
          <w:szCs w:val="28"/>
        </w:rPr>
        <w:t>1401</w:t>
      </w:r>
    </w:p>
    <w:p w:rsidR="007A426A" w:rsidRDefault="007A426A" w:rsidP="007A426A">
      <w:pPr>
        <w:ind w:left="-24"/>
        <w:jc w:val="center"/>
        <w:rPr>
          <w:rFonts w:cs="B Nazanin"/>
          <w:sz w:val="28"/>
          <w:szCs w:val="28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47D6AA" wp14:editId="7E02F3D9">
                <wp:simplePos x="0" y="0"/>
                <wp:positionH relativeFrom="column">
                  <wp:posOffset>2552700</wp:posOffset>
                </wp:positionH>
                <wp:positionV relativeFrom="paragraph">
                  <wp:posOffset>10795</wp:posOffset>
                </wp:positionV>
                <wp:extent cx="133350" cy="209550"/>
                <wp:effectExtent l="0" t="0" r="19050" b="19050"/>
                <wp:wrapNone/>
                <wp:docPr id="13" name="Cros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" cy="209550"/>
                        </a:xfrm>
                        <a:prstGeom prst="plu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9347BB" id="_x0000_t11" coordsize="21600,21600" o:spt="11" adj="5400" path="m@0,l@0@0,0@0,0@2@0@2@0,21600@1,21600@1@2,21600@2,21600@0@1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5400,5400,16200,16200;10800,10800,10800,10800"/>
                <v:handles>
                  <v:h position="#0,topLeft" switch="" xrange="0,10800"/>
                </v:handles>
              </v:shapetype>
              <v:shape id="Cross 13" o:spid="_x0000_s1026" type="#_x0000_t11" style="position:absolute;margin-left:201pt;margin-top:.85pt;width:10.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" fillcolor="#4f81bd [3204]" strokecolor="#243f60 [1604]" strokeweight="2pt">
                <v:path arrowok="t"/>
              </v:shape>
            </w:pict>
          </mc:Fallback>
        </mc:AlternateContent>
      </w:r>
      <w:r>
        <w:rPr>
          <w:rFonts w:cs="B Nazanin" w:hint="cs"/>
          <w:b/>
          <w:bCs/>
          <w:sz w:val="26"/>
          <w:szCs w:val="26"/>
          <w:rtl/>
        </w:rPr>
        <w:t>بعد: عمومی</w:t>
      </w:r>
      <w:r>
        <w:rPr>
          <w:rFonts w:cs="B Nazanin"/>
          <w:sz w:val="28"/>
          <w:szCs w:val="28"/>
        </w:rPr>
        <w:sym w:font="Wingdings 2" w:char="F0A3"/>
      </w:r>
      <w:r>
        <w:rPr>
          <w:rFonts w:cs="B Nazanin" w:hint="cs"/>
          <w:b/>
          <w:bCs/>
          <w:sz w:val="26"/>
          <w:szCs w:val="26"/>
          <w:rtl/>
        </w:rPr>
        <w:t>اختصاصی</w:t>
      </w:r>
      <w:r>
        <w:rPr>
          <w:rFonts w:cs="B Nazanin"/>
          <w:sz w:val="28"/>
          <w:szCs w:val="28"/>
        </w:rPr>
        <w:sym w:font="Wingdings 2" w:char="F0A3"/>
      </w:r>
    </w:p>
    <w:p w:rsidR="007A426A" w:rsidRDefault="007A426A" w:rsidP="007A426A">
      <w:pPr>
        <w:spacing w:line="240" w:lineRule="auto"/>
        <w:jc w:val="center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عنوان محور:</w:t>
      </w:r>
    </w:p>
    <w:p w:rsidR="007A426A" w:rsidRDefault="007A426A" w:rsidP="007A426A">
      <w:pPr>
        <w:jc w:val="both"/>
        <w:rPr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386"/>
        <w:gridCol w:w="1871"/>
        <w:gridCol w:w="1928"/>
      </w:tblGrid>
      <w:tr w:rsidR="007A426A" w:rsidTr="00EB66F0">
        <w:trPr>
          <w:trHeight w:val="283"/>
          <w:jc w:val="center"/>
        </w:trPr>
        <w:tc>
          <w:tcPr>
            <w:tcW w:w="9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7A426A" w:rsidRDefault="007A426A" w:rsidP="00EB66F0">
            <w:pPr>
              <w:jc w:val="center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شناسنامه شاخص</w:t>
            </w:r>
          </w:p>
        </w:tc>
      </w:tr>
      <w:tr w:rsidR="007A426A" w:rsidTr="00EB66F0">
        <w:trPr>
          <w:trHeight w:val="283"/>
          <w:jc w:val="center"/>
        </w:trPr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26A" w:rsidRDefault="007A426A" w:rsidP="00EB66F0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عنوان شاخص:</w:t>
            </w:r>
          </w:p>
          <w:p w:rsidR="007A426A" w:rsidRPr="0082322C" w:rsidRDefault="00F91685" w:rsidP="00EB66F0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مدیریت تغییرات اقلیم کشور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26A" w:rsidRDefault="007A426A" w:rsidP="00EB66F0">
            <w:pPr>
              <w:jc w:val="center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هدف سال</w:t>
            </w:r>
            <w:r w:rsidR="005C13E9">
              <w:rPr>
                <w:rFonts w:cs="B Mitra" w:hint="cs"/>
                <w:sz w:val="28"/>
                <w:szCs w:val="28"/>
                <w:rtl/>
              </w:rPr>
              <w:t>1403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26A" w:rsidRDefault="007A426A" w:rsidP="00EB66F0">
            <w:pPr>
              <w:jc w:val="center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عملکرد سال 14</w:t>
            </w:r>
            <w:r w:rsidR="005C13E9">
              <w:rPr>
                <w:rFonts w:cs="B Mitra" w:hint="cs"/>
                <w:sz w:val="28"/>
                <w:szCs w:val="28"/>
                <w:rtl/>
              </w:rPr>
              <w:t>03</w:t>
            </w:r>
          </w:p>
        </w:tc>
      </w:tr>
      <w:tr w:rsidR="007A426A" w:rsidTr="00EB66F0">
        <w:trPr>
          <w:trHeight w:val="40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26A" w:rsidRDefault="007A426A" w:rsidP="00EB66F0">
            <w:pPr>
              <w:bidi w:val="0"/>
              <w:jc w:val="left"/>
              <w:rPr>
                <w:rFonts w:cs="B Mitra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26A" w:rsidRDefault="00F91685" w:rsidP="00EB66F0">
            <w:pPr>
              <w:jc w:val="center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26A" w:rsidRDefault="00F91685" w:rsidP="00EB66F0">
            <w:pPr>
              <w:jc w:val="center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40</w:t>
            </w:r>
            <w:r w:rsidR="007A426A">
              <w:rPr>
                <w:rFonts w:cs="B Mitra" w:hint="cs"/>
                <w:sz w:val="28"/>
                <w:szCs w:val="28"/>
                <w:rtl/>
              </w:rPr>
              <w:t xml:space="preserve"> درصد</w:t>
            </w:r>
          </w:p>
        </w:tc>
      </w:tr>
      <w:tr w:rsidR="007A426A" w:rsidTr="00EB66F0">
        <w:trPr>
          <w:trHeight w:val="643"/>
          <w:jc w:val="center"/>
        </w:trPr>
        <w:tc>
          <w:tcPr>
            <w:tcW w:w="9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26A" w:rsidRDefault="007A426A" w:rsidP="00EB66F0">
            <w:pPr>
              <w:jc w:val="left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اطلاعات تکمیلی شاخص:</w:t>
            </w:r>
          </w:p>
          <w:p w:rsidR="007A426A" w:rsidRDefault="00F91685" w:rsidP="00EB66F0">
            <w:pPr>
              <w:pStyle w:val="ListParagraph"/>
              <w:numPr>
                <w:ilvl w:val="0"/>
                <w:numId w:val="13"/>
              </w:numPr>
              <w:bidi/>
              <w:ind w:left="287" w:hanging="287"/>
              <w:jc w:val="left"/>
              <w:rPr>
                <w:rFonts w:cs="B Mitra"/>
                <w:sz w:val="28"/>
                <w:szCs w:val="28"/>
                <w:rtl/>
              </w:rPr>
            </w:pP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251BF98" wp14:editId="25301C7D">
                      <wp:simplePos x="0" y="0"/>
                      <wp:positionH relativeFrom="column">
                        <wp:posOffset>3985260</wp:posOffset>
                      </wp:positionH>
                      <wp:positionV relativeFrom="paragraph">
                        <wp:posOffset>133350</wp:posOffset>
                      </wp:positionV>
                      <wp:extent cx="85725" cy="104775"/>
                      <wp:effectExtent l="0" t="0" r="28575" b="28575"/>
                      <wp:wrapNone/>
                      <wp:docPr id="12" name="Cross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plus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08E6AF" id="_x0000_t11" coordsize="21600,21600" o:spt="11" adj="5400" path="m@0,l@0@0,0@0,0@2@0@2@0,21600@1,21600@1@2,21600@2,21600@0@1@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0,0,21600,21600;5400,5400,16200,16200;10800,10800,10800,10800"/>
                      <v:handles>
                        <v:h position="#0,topLeft" switch="" xrange="0,10800"/>
                      </v:handles>
                    </v:shapetype>
                    <v:shape id="Cross 12" o:spid="_x0000_s1026" type="#_x0000_t11" style="position:absolute;margin-left:313.8pt;margin-top:10.5pt;width:6.75pt;height: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" fillcolor="#4f81bd [3204]" strokecolor="#243f60 [1604]" strokeweight="2pt">
                      <v:path arrowok="t"/>
                    </v:shape>
                  </w:pict>
                </mc:Fallback>
              </mc:AlternateContent>
            </w:r>
            <w:r w:rsidR="007A426A">
              <w:rPr>
                <w:rFonts w:cs="B Mitra" w:hint="cs"/>
                <w:sz w:val="28"/>
                <w:szCs w:val="28"/>
                <w:rtl/>
              </w:rPr>
              <w:t>نوع داده شاخص</w:t>
            </w:r>
            <w:r w:rsidR="007A426A">
              <w:rPr>
                <w:rStyle w:val="FootnoteReference"/>
                <w:rFonts w:cs="B Mitra"/>
                <w:sz w:val="28"/>
                <w:szCs w:val="28"/>
                <w:rtl/>
              </w:rPr>
              <w:footnoteReference w:id="1"/>
            </w:r>
            <w:r w:rsidR="007A426A">
              <w:rPr>
                <w:rFonts w:cs="B Mitra" w:hint="cs"/>
                <w:sz w:val="28"/>
                <w:szCs w:val="28"/>
                <w:rtl/>
              </w:rPr>
              <w:t>: غیرترکیبی</w:t>
            </w:r>
            <w:r w:rsidR="007A426A">
              <w:sym w:font="Wingdings 2" w:char="F0A3"/>
            </w:r>
            <w:r w:rsidR="007A426A">
              <w:rPr>
                <w:rFonts w:cs="B Mitra" w:hint="cs"/>
                <w:sz w:val="28"/>
                <w:szCs w:val="28"/>
                <w:rtl/>
              </w:rPr>
              <w:t>ترکیبی(نسبی</w:t>
            </w:r>
            <w:r w:rsidR="007A426A">
              <w:sym w:font="Wingdings 2" w:char="F0A3"/>
            </w:r>
            <w:r w:rsidR="007A426A">
              <w:rPr>
                <w:rFonts w:cs="B Mitra" w:hint="cs"/>
                <w:sz w:val="28"/>
                <w:szCs w:val="28"/>
                <w:rtl/>
              </w:rPr>
              <w:t xml:space="preserve"> رشدی/کاهشی </w:t>
            </w:r>
            <w:r w:rsidR="007A426A">
              <w:sym w:font="Wingdings 2" w:char="F0A3"/>
            </w:r>
            <w:r w:rsidR="007A426A">
              <w:rPr>
                <w:rtl/>
              </w:rPr>
              <w:t>)</w:t>
            </w:r>
          </w:p>
          <w:p w:rsidR="007A426A" w:rsidRDefault="007A426A" w:rsidP="00EB66F0">
            <w:pPr>
              <w:pStyle w:val="ListParagraph"/>
              <w:numPr>
                <w:ilvl w:val="0"/>
                <w:numId w:val="13"/>
              </w:numPr>
              <w:bidi/>
              <w:ind w:left="287" w:hanging="287"/>
              <w:jc w:val="left"/>
              <w:rPr>
                <w:rFonts w:cs="B Mitra"/>
                <w:sz w:val="28"/>
                <w:szCs w:val="28"/>
                <w:rtl/>
              </w:rPr>
            </w:pP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1C19AF6" wp14:editId="3B62A802">
                      <wp:simplePos x="0" y="0"/>
                      <wp:positionH relativeFrom="column">
                        <wp:posOffset>2212975</wp:posOffset>
                      </wp:positionH>
                      <wp:positionV relativeFrom="paragraph">
                        <wp:posOffset>45085</wp:posOffset>
                      </wp:positionV>
                      <wp:extent cx="85725" cy="104775"/>
                      <wp:effectExtent l="0" t="0" r="28575" b="28575"/>
                      <wp:wrapNone/>
                      <wp:docPr id="11" name="Cross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plus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9F8B33" id="Cross 11" o:spid="_x0000_s1026" type="#_x0000_t11" style="position:absolute;margin-left:174.25pt;margin-top:3.55pt;width:6.75pt;height: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" fillcolor="#4f81bd [3204]" strokecolor="#243f60 [1604]" strokeweight="2pt">
                      <v:path arrowok="t"/>
                    </v:shape>
                  </w:pict>
                </mc:Fallback>
              </mc:AlternateContent>
            </w:r>
            <w:r>
              <w:rPr>
                <w:rFonts w:cs="B Mitra" w:hint="cs"/>
                <w:sz w:val="28"/>
                <w:szCs w:val="28"/>
                <w:rtl/>
              </w:rPr>
              <w:t>آیا شاخص دارای برش استانی/منطقه</w:t>
            </w:r>
            <w:r>
              <w:rPr>
                <w:rFonts w:cs="B Mitra" w:hint="cs"/>
                <w:sz w:val="28"/>
                <w:szCs w:val="28"/>
                <w:rtl/>
              </w:rPr>
              <w:softHyphen/>
              <w:t>ای می</w:t>
            </w:r>
            <w:r>
              <w:rPr>
                <w:rFonts w:cs="B Mitra" w:hint="cs"/>
                <w:sz w:val="28"/>
                <w:szCs w:val="28"/>
                <w:rtl/>
              </w:rPr>
              <w:softHyphen/>
              <w:t>باشد؟:  بلی</w:t>
            </w:r>
            <w:r>
              <w:sym w:font="Wingdings 2" w:char="F0A3"/>
            </w:r>
            <w:r>
              <w:rPr>
                <w:rFonts w:cs="B Mitra" w:hint="cs"/>
                <w:sz w:val="28"/>
                <w:szCs w:val="28"/>
                <w:rtl/>
              </w:rPr>
              <w:t xml:space="preserve">      خیر</w:t>
            </w:r>
            <w:r>
              <w:sym w:font="Wingdings 2" w:char="F0A3"/>
            </w:r>
          </w:p>
          <w:p w:rsidR="007A426A" w:rsidRDefault="007A426A" w:rsidP="00EB66F0">
            <w:pPr>
              <w:pStyle w:val="ListParagraph"/>
              <w:numPr>
                <w:ilvl w:val="0"/>
                <w:numId w:val="13"/>
              </w:numPr>
              <w:bidi/>
              <w:ind w:left="287" w:hanging="287"/>
              <w:jc w:val="left"/>
              <w:rPr>
                <w:rFonts w:cs="B Mitra"/>
                <w:sz w:val="28"/>
                <w:szCs w:val="28"/>
                <w:rtl/>
              </w:rPr>
            </w:pP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2D429FE" wp14:editId="305BEA3D">
                      <wp:simplePos x="0" y="0"/>
                      <wp:positionH relativeFrom="column">
                        <wp:posOffset>2609215</wp:posOffset>
                      </wp:positionH>
                      <wp:positionV relativeFrom="paragraph">
                        <wp:posOffset>62865</wp:posOffset>
                      </wp:positionV>
                      <wp:extent cx="121285" cy="104775"/>
                      <wp:effectExtent l="0" t="0" r="12065" b="28575"/>
                      <wp:wrapNone/>
                      <wp:docPr id="10" name="Cross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>
                                <a:off x="0" y="0"/>
                                <a:ext cx="121285" cy="104775"/>
                              </a:xfrm>
                              <a:prstGeom prst="plus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8C9746" id="Cross 10" o:spid="_x0000_s1026" type="#_x0000_t11" style="position:absolute;margin-left:205.45pt;margin-top:4.95pt;width:9.55pt;height:8.2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" fillcolor="#4f81bd [3204]" strokecolor="#243f60 [1604]" strokeweight="2pt">
                      <v:path arrowok="t"/>
                    </v:shape>
                  </w:pict>
                </mc:Fallback>
              </mc:AlternateContent>
            </w:r>
            <w:r>
              <w:rPr>
                <w:rFonts w:cs="B Mitra" w:hint="cs"/>
                <w:sz w:val="28"/>
                <w:szCs w:val="28"/>
                <w:rtl/>
              </w:rPr>
              <w:t>آیا داده</w:t>
            </w:r>
            <w:r>
              <w:rPr>
                <w:rFonts w:cs="B Mitra" w:hint="cs"/>
                <w:sz w:val="28"/>
                <w:szCs w:val="28"/>
                <w:rtl/>
              </w:rPr>
              <w:softHyphen/>
              <w:t>های عملکردی محرمانه می باشد:  بلی</w:t>
            </w:r>
            <w:r>
              <w:sym w:font="Wingdings 2" w:char="F0A3"/>
            </w:r>
            <w:r>
              <w:rPr>
                <w:rFonts w:cs="B Mitra" w:hint="cs"/>
                <w:sz w:val="28"/>
                <w:szCs w:val="28"/>
                <w:rtl/>
              </w:rPr>
              <w:t xml:space="preserve">      خیر</w:t>
            </w:r>
            <w:r>
              <w:sym w:font="Wingdings 2" w:char="F0A3"/>
            </w:r>
          </w:p>
          <w:p w:rsidR="007A426A" w:rsidRDefault="007A426A" w:rsidP="00EB66F0">
            <w:pPr>
              <w:pStyle w:val="ListParagraph"/>
              <w:bidi/>
              <w:ind w:left="287"/>
              <w:jc w:val="left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درصورت محرمانه بودن داده</w:t>
            </w:r>
            <w:r>
              <w:rPr>
                <w:rFonts w:cs="B Mitra" w:hint="cs"/>
                <w:sz w:val="28"/>
                <w:szCs w:val="28"/>
                <w:rtl/>
              </w:rPr>
              <w:softHyphen/>
              <w:t>های عملکردی؛ نوع ارسال مستند در این قسمت ذکر گردد.....................................</w:t>
            </w:r>
          </w:p>
          <w:p w:rsidR="007A426A" w:rsidRDefault="00F91685" w:rsidP="00EB66F0">
            <w:pPr>
              <w:pStyle w:val="ListParagraph"/>
              <w:numPr>
                <w:ilvl w:val="0"/>
                <w:numId w:val="13"/>
              </w:numPr>
              <w:bidi/>
              <w:ind w:left="287" w:hanging="287"/>
              <w:jc w:val="left"/>
              <w:rPr>
                <w:rFonts w:cs="B Mitra"/>
                <w:sz w:val="28"/>
                <w:szCs w:val="28"/>
                <w:rtl/>
              </w:rPr>
            </w:pP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135EE64" wp14:editId="1D075011">
                      <wp:simplePos x="0" y="0"/>
                      <wp:positionH relativeFrom="column">
                        <wp:posOffset>1611630</wp:posOffset>
                      </wp:positionH>
                      <wp:positionV relativeFrom="paragraph">
                        <wp:posOffset>60960</wp:posOffset>
                      </wp:positionV>
                      <wp:extent cx="85725" cy="104775"/>
                      <wp:effectExtent l="0" t="0" r="28575" b="28575"/>
                      <wp:wrapNone/>
                      <wp:docPr id="2" name="Cros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plus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A2E6B1" id="Cross 2" o:spid="_x0000_s1026" type="#_x0000_t11" style="position:absolute;margin-left:126.9pt;margin-top:4.8pt;width:6.75pt;height: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" fillcolor="#4f81bd [3204]" strokecolor="#243f60 [1604]" strokeweight="2pt">
                      <v:path arrowok="t"/>
                    </v:shape>
                  </w:pict>
                </mc:Fallback>
              </mc:AlternateContent>
            </w:r>
            <w:r w:rsidR="007A426A">
              <w:rPr>
                <w:rFonts w:cs="B Mitra" w:hint="cs"/>
                <w:sz w:val="28"/>
                <w:szCs w:val="28"/>
                <w:rtl/>
              </w:rPr>
              <w:t>آیا شاخص دارای سامانه(پایگاه) اطلاعات عملکردی می باشد؟: بلی</w:t>
            </w:r>
            <w:r w:rsidR="007A426A">
              <w:sym w:font="Wingdings 2" w:char="F0A3"/>
            </w:r>
            <w:r w:rsidR="007A426A">
              <w:rPr>
                <w:rFonts w:cs="B Mitra" w:hint="cs"/>
                <w:sz w:val="28"/>
                <w:szCs w:val="28"/>
                <w:rtl/>
              </w:rPr>
              <w:t xml:space="preserve">      خیر</w:t>
            </w:r>
            <w:r w:rsidR="007A426A">
              <w:sym w:font="Wingdings 2" w:char="F0A3"/>
            </w:r>
          </w:p>
          <w:p w:rsidR="007A426A" w:rsidRDefault="007A426A" w:rsidP="00EB66F0">
            <w:pPr>
              <w:pStyle w:val="ListParagraph"/>
              <w:bidi/>
              <w:ind w:left="287"/>
              <w:jc w:val="left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نام سامانه</w:t>
            </w:r>
            <w:r>
              <w:rPr>
                <w:rFonts w:cs="B Mitra" w:hint="cs"/>
                <w:sz w:val="28"/>
                <w:szCs w:val="28"/>
                <w:rtl/>
              </w:rPr>
              <w:softHyphen/>
              <w:t>های اطلاعاتی در صورت وجود:</w:t>
            </w:r>
          </w:p>
          <w:p w:rsidR="007A426A" w:rsidRDefault="007A426A" w:rsidP="00EB66F0">
            <w:pPr>
              <w:ind w:left="287"/>
              <w:jc w:val="left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1-سامانه </w:t>
            </w:r>
            <w:r w:rsidR="0082322C">
              <w:rPr>
                <w:rFonts w:cs="B Mitra" w:hint="cs"/>
                <w:sz w:val="28"/>
                <w:szCs w:val="28"/>
                <w:rtl/>
              </w:rPr>
              <w:t xml:space="preserve">ارزیابی عملکرد قانون هوای پاک </w:t>
            </w:r>
          </w:p>
          <w:p w:rsidR="0082322C" w:rsidRDefault="007A426A" w:rsidP="0082322C">
            <w:pPr>
              <w:ind w:left="287"/>
              <w:jc w:val="left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2- </w:t>
            </w:r>
            <w:r w:rsidR="0082322C">
              <w:rPr>
                <w:rFonts w:cs="B Mitra" w:hint="cs"/>
                <w:sz w:val="28"/>
                <w:szCs w:val="28"/>
                <w:rtl/>
              </w:rPr>
              <w:t xml:space="preserve">سامانه پایش آلودگی هوای کشور   </w:t>
            </w:r>
          </w:p>
          <w:p w:rsidR="00B4677A" w:rsidRDefault="00B4677A" w:rsidP="00B4677A">
            <w:pPr>
              <w:ind w:left="287"/>
              <w:jc w:val="left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3- سامانه ستاد یکپارچه معاینه فنی (سیمفا)</w:t>
            </w:r>
          </w:p>
          <w:p w:rsidR="007A426A" w:rsidRDefault="007A426A" w:rsidP="00EB66F0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</w:tr>
      <w:tr w:rsidR="007A426A" w:rsidTr="00EB66F0">
        <w:trPr>
          <w:trHeight w:val="643"/>
          <w:jc w:val="center"/>
        </w:trPr>
        <w:tc>
          <w:tcPr>
            <w:tcW w:w="9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26A" w:rsidRDefault="007A426A" w:rsidP="0082322C">
            <w:pPr>
              <w:jc w:val="left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واحد متولی شاخص:</w:t>
            </w:r>
            <w:r w:rsidR="0082322C">
              <w:rPr>
                <w:rFonts w:cs="B Mitra" w:hint="cs"/>
                <w:sz w:val="28"/>
                <w:szCs w:val="28"/>
                <w:rtl/>
              </w:rPr>
              <w:t xml:space="preserve">مرکز ملی هوا و تغییر اقلیم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7A426A" w:rsidRDefault="007A426A" w:rsidP="0082322C">
            <w:pPr>
              <w:jc w:val="left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نام و نام خانوادگی تنظیم کننده گزارش: </w:t>
            </w:r>
            <w:r w:rsidR="0082322C">
              <w:rPr>
                <w:rFonts w:cs="B Mitra" w:hint="cs"/>
                <w:sz w:val="28"/>
                <w:szCs w:val="28"/>
                <w:rtl/>
              </w:rPr>
              <w:t xml:space="preserve">فاطمه حسنی </w:t>
            </w:r>
          </w:p>
          <w:p w:rsidR="007A426A" w:rsidRDefault="007A426A" w:rsidP="0082322C">
            <w:pPr>
              <w:jc w:val="left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شماره تماس: </w:t>
            </w:r>
            <w:r w:rsidR="0082322C">
              <w:rPr>
                <w:rFonts w:cs="B Mitra" w:hint="cs"/>
                <w:sz w:val="28"/>
                <w:szCs w:val="28"/>
                <w:rtl/>
              </w:rPr>
              <w:t>02142781</w:t>
            </w:r>
            <w:r w:rsidR="005C13E9">
              <w:rPr>
                <w:rFonts w:cs="B Mitra" w:hint="cs"/>
                <w:sz w:val="28"/>
                <w:szCs w:val="28"/>
                <w:rtl/>
              </w:rPr>
              <w:t>773</w:t>
            </w:r>
            <w:r w:rsidR="000B70D1">
              <w:rPr>
                <w:rFonts w:cs="B Mitra" w:hint="cs"/>
                <w:sz w:val="28"/>
                <w:szCs w:val="28"/>
                <w:rtl/>
              </w:rPr>
              <w:t xml:space="preserve"> و 09126450685</w:t>
            </w:r>
          </w:p>
          <w:p w:rsidR="007A426A" w:rsidRDefault="007A426A" w:rsidP="0082322C">
            <w:pPr>
              <w:jc w:val="left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پست الکترونیک:</w:t>
            </w:r>
            <w:r w:rsidR="005C13E9">
              <w:rPr>
                <w:rFonts w:cs="B Mitra"/>
                <w:sz w:val="28"/>
                <w:szCs w:val="28"/>
              </w:rPr>
              <w:t xml:space="preserve">hassani.doe2006@yahoo.com  </w:t>
            </w:r>
          </w:p>
        </w:tc>
      </w:tr>
    </w:tbl>
    <w:p w:rsidR="007A426A" w:rsidRDefault="007A426A" w:rsidP="007A426A">
      <w:pPr>
        <w:jc w:val="center"/>
        <w:rPr>
          <w:rtl/>
        </w:rPr>
      </w:pPr>
    </w:p>
    <w:p w:rsidR="007A426A" w:rsidRDefault="007A426A" w:rsidP="007A426A">
      <w:pPr>
        <w:rPr>
          <w:rtl/>
        </w:rPr>
      </w:pPr>
    </w:p>
    <w:p w:rsidR="007A426A" w:rsidRDefault="007A426A" w:rsidP="007A426A">
      <w:pPr>
        <w:rPr>
          <w:rtl/>
        </w:rPr>
      </w:pPr>
    </w:p>
    <w:p w:rsidR="007A426A" w:rsidRDefault="007A426A" w:rsidP="007A426A"/>
    <w:p w:rsidR="007E0AC1" w:rsidRDefault="007E0AC1" w:rsidP="007A426A"/>
    <w:p w:rsidR="007E0AC1" w:rsidRDefault="007E0AC1" w:rsidP="007A426A"/>
    <w:p w:rsidR="007E0AC1" w:rsidRDefault="007E0AC1" w:rsidP="007A426A"/>
    <w:p w:rsidR="007E0AC1" w:rsidRDefault="007E0AC1" w:rsidP="007A426A"/>
    <w:p w:rsidR="007E0AC1" w:rsidRDefault="007E0AC1" w:rsidP="007A426A"/>
    <w:p w:rsidR="007E0AC1" w:rsidRDefault="007E0AC1" w:rsidP="007A426A"/>
    <w:p w:rsidR="007E0AC1" w:rsidRDefault="007E0AC1" w:rsidP="007A426A"/>
    <w:p w:rsidR="007E0AC1" w:rsidRDefault="007E0AC1" w:rsidP="007A426A"/>
    <w:p w:rsidR="00F91685" w:rsidRPr="00EF7825" w:rsidRDefault="00F91685" w:rsidP="00F91685">
      <w:pPr>
        <w:jc w:val="center"/>
        <w:rPr>
          <w:rFonts w:cs="B Nazanin"/>
          <w:b/>
          <w:bCs/>
          <w:sz w:val="30"/>
          <w:szCs w:val="30"/>
          <w:rtl/>
        </w:rPr>
      </w:pPr>
      <w:r w:rsidRPr="005E4E47">
        <w:rPr>
          <w:rFonts w:cs="B Titr"/>
          <w:b/>
          <w:bCs/>
          <w:color w:val="000000"/>
          <w:sz w:val="30"/>
          <w:szCs w:val="30"/>
          <w:rtl/>
        </w:rPr>
        <w:lastRenderedPageBreak/>
        <w:t>"</w:t>
      </w:r>
      <w:r w:rsidRPr="00B94335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Titr" w:hint="cs"/>
          <w:b/>
          <w:bCs/>
          <w:sz w:val="28"/>
          <w:szCs w:val="28"/>
          <w:rtl/>
        </w:rPr>
        <w:t>تهیه</w:t>
      </w:r>
      <w:r w:rsidRPr="003E5F2C">
        <w:rPr>
          <w:rFonts w:cs="B Titr" w:hint="cs"/>
          <w:b/>
          <w:bCs/>
          <w:sz w:val="28"/>
          <w:szCs w:val="28"/>
          <w:rtl/>
        </w:rPr>
        <w:t xml:space="preserve"> برنامه مدیریت سازگاری با اثرات تغییر اقلیم ایران</w:t>
      </w:r>
      <w:r w:rsidRPr="005E4E47">
        <w:rPr>
          <w:rFonts w:cs="B Titr"/>
          <w:b/>
          <w:bCs/>
          <w:color w:val="000000"/>
          <w:sz w:val="30"/>
          <w:szCs w:val="30"/>
          <w:rtl/>
        </w:rPr>
        <w:t xml:space="preserve"> "</w:t>
      </w:r>
    </w:p>
    <w:p w:rsidR="00F91685" w:rsidRPr="00CF39BA" w:rsidRDefault="00F91685" w:rsidP="00F91685">
      <w:pPr>
        <w:jc w:val="center"/>
        <w:rPr>
          <w:rFonts w:cs="B Titr"/>
          <w:b/>
          <w:bCs/>
          <w:color w:val="000000"/>
          <w:rtl/>
        </w:rPr>
      </w:pPr>
      <w:r>
        <w:rPr>
          <w:rFonts w:cs="B Titr" w:hint="cs"/>
          <w:b/>
          <w:bCs/>
          <w:color w:val="000000"/>
          <w:rtl/>
        </w:rPr>
        <w:t xml:space="preserve"> </w:t>
      </w:r>
      <w:r w:rsidRPr="00CF39BA">
        <w:rPr>
          <w:rFonts w:cs="B Titr"/>
          <w:b/>
          <w:bCs/>
          <w:color w:val="000000"/>
          <w:rtl/>
        </w:rPr>
        <w:t xml:space="preserve">(موضوع بند </w:t>
      </w:r>
      <w:r>
        <w:rPr>
          <w:rFonts w:cs="B Titr" w:hint="cs"/>
          <w:b/>
          <w:bCs/>
          <w:color w:val="000000"/>
          <w:rtl/>
        </w:rPr>
        <w:t>ت</w:t>
      </w:r>
      <w:r w:rsidRPr="00CF39BA">
        <w:rPr>
          <w:rFonts w:cs="B Titr"/>
          <w:b/>
          <w:bCs/>
          <w:color w:val="000000"/>
          <w:rtl/>
        </w:rPr>
        <w:t xml:space="preserve">  برنامه هفتم پ</w:t>
      </w:r>
      <w:r w:rsidRPr="00CF39BA">
        <w:rPr>
          <w:rFonts w:cs="B Titr" w:hint="cs"/>
          <w:b/>
          <w:bCs/>
          <w:color w:val="000000"/>
          <w:rtl/>
        </w:rPr>
        <w:t>ی</w:t>
      </w:r>
      <w:r w:rsidRPr="00CF39BA">
        <w:rPr>
          <w:rFonts w:cs="B Titr" w:hint="eastAsia"/>
          <w:b/>
          <w:bCs/>
          <w:color w:val="000000"/>
          <w:rtl/>
        </w:rPr>
        <w:t>شرفت</w:t>
      </w:r>
      <w:r w:rsidRPr="00CF39BA">
        <w:rPr>
          <w:rFonts w:cs="B Titr"/>
          <w:b/>
          <w:bCs/>
          <w:color w:val="000000"/>
          <w:rtl/>
        </w:rPr>
        <w:t xml:space="preserve"> )</w:t>
      </w:r>
    </w:p>
    <w:p w:rsidR="00F91685" w:rsidRPr="00EF7825" w:rsidRDefault="00F91685" w:rsidP="00F91685">
      <w:pPr>
        <w:jc w:val="center"/>
        <w:rPr>
          <w:rFonts w:cs="B Nazanin"/>
          <w:b/>
          <w:bCs/>
          <w:sz w:val="30"/>
          <w:szCs w:val="30"/>
          <w:rtl/>
        </w:rPr>
      </w:pPr>
      <w:r w:rsidRPr="005E4E47">
        <w:rPr>
          <w:rFonts w:cs="B Titr"/>
          <w:b/>
          <w:bCs/>
          <w:color w:val="000000"/>
          <w:sz w:val="30"/>
          <w:szCs w:val="30"/>
          <w:rtl/>
        </w:rPr>
        <w:t>"</w:t>
      </w:r>
      <w:r w:rsidRPr="00B94335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B94335">
        <w:rPr>
          <w:rFonts w:cs="B Titr" w:hint="cs"/>
          <w:b/>
          <w:bCs/>
          <w:sz w:val="28"/>
          <w:szCs w:val="28"/>
          <w:rtl/>
        </w:rPr>
        <w:t xml:space="preserve">تبیین </w:t>
      </w:r>
      <w:r w:rsidRPr="00B94335">
        <w:rPr>
          <w:rFonts w:cs="B Titr"/>
          <w:b/>
          <w:bCs/>
          <w:sz w:val="28"/>
          <w:szCs w:val="28"/>
          <w:rtl/>
        </w:rPr>
        <w:t>برنامه مد</w:t>
      </w:r>
      <w:r w:rsidRPr="00B94335">
        <w:rPr>
          <w:rFonts w:cs="B Titr" w:hint="cs"/>
          <w:b/>
          <w:bCs/>
          <w:sz w:val="28"/>
          <w:szCs w:val="28"/>
          <w:rtl/>
        </w:rPr>
        <w:t>ی</w:t>
      </w:r>
      <w:r w:rsidRPr="00B94335">
        <w:rPr>
          <w:rFonts w:cs="B Titr" w:hint="eastAsia"/>
          <w:b/>
          <w:bCs/>
          <w:sz w:val="28"/>
          <w:szCs w:val="28"/>
          <w:rtl/>
        </w:rPr>
        <w:t>ر</w:t>
      </w:r>
      <w:r w:rsidRPr="00B94335">
        <w:rPr>
          <w:rFonts w:cs="B Titr" w:hint="cs"/>
          <w:b/>
          <w:bCs/>
          <w:sz w:val="28"/>
          <w:szCs w:val="28"/>
          <w:rtl/>
        </w:rPr>
        <w:t>ی</w:t>
      </w:r>
      <w:r w:rsidRPr="00B94335">
        <w:rPr>
          <w:rFonts w:cs="B Titr" w:hint="eastAsia"/>
          <w:b/>
          <w:bCs/>
          <w:sz w:val="28"/>
          <w:szCs w:val="28"/>
          <w:rtl/>
        </w:rPr>
        <w:t>ت</w:t>
      </w:r>
      <w:r w:rsidRPr="00B94335">
        <w:rPr>
          <w:rFonts w:cs="B Titr"/>
          <w:b/>
          <w:bCs/>
          <w:sz w:val="28"/>
          <w:szCs w:val="28"/>
          <w:rtl/>
        </w:rPr>
        <w:t xml:space="preserve"> </w:t>
      </w:r>
      <w:r w:rsidRPr="00B94335">
        <w:rPr>
          <w:rFonts w:cs="B Titr" w:hint="cs"/>
          <w:b/>
          <w:bCs/>
          <w:sz w:val="28"/>
          <w:szCs w:val="28"/>
          <w:rtl/>
        </w:rPr>
        <w:t xml:space="preserve">کاهش انتشارگازهای گلخانه ای  ناشی از </w:t>
      </w:r>
      <w:r w:rsidRPr="00B94335">
        <w:rPr>
          <w:rFonts w:cs="B Titr"/>
          <w:b/>
          <w:bCs/>
          <w:sz w:val="28"/>
          <w:szCs w:val="28"/>
          <w:rtl/>
        </w:rPr>
        <w:t>تغ</w:t>
      </w:r>
      <w:r w:rsidRPr="00B94335">
        <w:rPr>
          <w:rFonts w:cs="B Titr" w:hint="cs"/>
          <w:b/>
          <w:bCs/>
          <w:sz w:val="28"/>
          <w:szCs w:val="28"/>
          <w:rtl/>
        </w:rPr>
        <w:t>یی</w:t>
      </w:r>
      <w:r w:rsidRPr="00B94335">
        <w:rPr>
          <w:rFonts w:cs="B Titr" w:hint="eastAsia"/>
          <w:b/>
          <w:bCs/>
          <w:sz w:val="28"/>
          <w:szCs w:val="28"/>
          <w:rtl/>
        </w:rPr>
        <w:t>رات</w:t>
      </w:r>
      <w:r w:rsidRPr="00B94335">
        <w:rPr>
          <w:rFonts w:cs="B Titr"/>
          <w:b/>
          <w:bCs/>
          <w:sz w:val="28"/>
          <w:szCs w:val="28"/>
          <w:rtl/>
        </w:rPr>
        <w:t xml:space="preserve"> اقل</w:t>
      </w:r>
      <w:r w:rsidRPr="00B94335">
        <w:rPr>
          <w:rFonts w:cs="B Titr" w:hint="cs"/>
          <w:b/>
          <w:bCs/>
          <w:sz w:val="28"/>
          <w:szCs w:val="28"/>
          <w:rtl/>
        </w:rPr>
        <w:t>ی</w:t>
      </w:r>
      <w:r w:rsidRPr="00B94335">
        <w:rPr>
          <w:rFonts w:cs="B Titr" w:hint="eastAsia"/>
          <w:b/>
          <w:bCs/>
          <w:sz w:val="28"/>
          <w:szCs w:val="28"/>
          <w:rtl/>
        </w:rPr>
        <w:t>م</w:t>
      </w:r>
      <w:r w:rsidRPr="00B94335">
        <w:rPr>
          <w:rFonts w:cs="B Titr" w:hint="cs"/>
          <w:b/>
          <w:bCs/>
          <w:sz w:val="28"/>
          <w:szCs w:val="28"/>
          <w:rtl/>
        </w:rPr>
        <w:t>ی</w:t>
      </w:r>
      <w:r w:rsidRPr="00B94335">
        <w:rPr>
          <w:rFonts w:cs="B Titr"/>
          <w:b/>
          <w:bCs/>
          <w:sz w:val="28"/>
          <w:szCs w:val="28"/>
          <w:rtl/>
        </w:rPr>
        <w:t xml:space="preserve"> </w:t>
      </w:r>
      <w:r w:rsidRPr="00B94335">
        <w:rPr>
          <w:rFonts w:cs="B Titr" w:hint="cs"/>
          <w:b/>
          <w:bCs/>
          <w:sz w:val="28"/>
          <w:szCs w:val="28"/>
          <w:rtl/>
        </w:rPr>
        <w:t>کشور</w:t>
      </w:r>
      <w:r w:rsidRPr="000F1600">
        <w:rPr>
          <w:rFonts w:cs="B Nazanin" w:hint="cs"/>
          <w:sz w:val="26"/>
          <w:szCs w:val="26"/>
          <w:rtl/>
        </w:rPr>
        <w:t xml:space="preserve"> </w:t>
      </w:r>
      <w:r w:rsidRPr="005E4E47">
        <w:rPr>
          <w:rFonts w:cs="B Titr"/>
          <w:b/>
          <w:bCs/>
          <w:color w:val="000000"/>
          <w:sz w:val="30"/>
          <w:szCs w:val="30"/>
          <w:rtl/>
        </w:rPr>
        <w:t>"</w:t>
      </w:r>
    </w:p>
    <w:p w:rsidR="00F91685" w:rsidRPr="00CF39BA" w:rsidRDefault="00F91685" w:rsidP="00F91685">
      <w:pPr>
        <w:jc w:val="center"/>
        <w:rPr>
          <w:rFonts w:cs="B Titr"/>
          <w:b/>
          <w:bCs/>
          <w:color w:val="000000"/>
          <w:rtl/>
        </w:rPr>
      </w:pPr>
      <w:r>
        <w:rPr>
          <w:rFonts w:cs="B Titr" w:hint="cs"/>
          <w:b/>
          <w:bCs/>
          <w:color w:val="000000"/>
          <w:rtl/>
        </w:rPr>
        <w:t xml:space="preserve"> </w:t>
      </w:r>
      <w:r w:rsidRPr="00CF39BA">
        <w:rPr>
          <w:rFonts w:cs="B Titr"/>
          <w:b/>
          <w:bCs/>
          <w:color w:val="000000"/>
          <w:rtl/>
        </w:rPr>
        <w:t xml:space="preserve">(موضوع بند </w:t>
      </w:r>
      <w:r>
        <w:rPr>
          <w:rFonts w:cs="B Titr" w:hint="cs"/>
          <w:b/>
          <w:bCs/>
          <w:color w:val="000000"/>
          <w:rtl/>
        </w:rPr>
        <w:t>ت</w:t>
      </w:r>
      <w:r w:rsidRPr="00CF39BA">
        <w:rPr>
          <w:rFonts w:cs="B Titr"/>
          <w:b/>
          <w:bCs/>
          <w:color w:val="000000"/>
          <w:rtl/>
        </w:rPr>
        <w:t xml:space="preserve">  برنامه هفتم پ</w:t>
      </w:r>
      <w:r w:rsidRPr="00CF39BA">
        <w:rPr>
          <w:rFonts w:cs="B Titr" w:hint="cs"/>
          <w:b/>
          <w:bCs/>
          <w:color w:val="000000"/>
          <w:rtl/>
        </w:rPr>
        <w:t>ی</w:t>
      </w:r>
      <w:r w:rsidRPr="00CF39BA">
        <w:rPr>
          <w:rFonts w:cs="B Titr" w:hint="eastAsia"/>
          <w:b/>
          <w:bCs/>
          <w:color w:val="000000"/>
          <w:rtl/>
        </w:rPr>
        <w:t>شرفت</w:t>
      </w:r>
      <w:r w:rsidRPr="00CF39BA">
        <w:rPr>
          <w:rFonts w:cs="B Titr"/>
          <w:b/>
          <w:bCs/>
          <w:color w:val="000000"/>
          <w:rtl/>
        </w:rPr>
        <w:t xml:space="preserve"> )</w:t>
      </w:r>
    </w:p>
    <w:p w:rsidR="00F91685" w:rsidRDefault="00F91685" w:rsidP="00F91685">
      <w:pPr>
        <w:jc w:val="both"/>
        <w:rPr>
          <w:rFonts w:cs="B Nazanin"/>
          <w:b/>
          <w:bCs/>
          <w:sz w:val="28"/>
          <w:szCs w:val="28"/>
        </w:rPr>
      </w:pPr>
    </w:p>
    <w:p w:rsidR="007E0AC1" w:rsidRDefault="007E0AC1" w:rsidP="007A426A">
      <w:pPr>
        <w:rPr>
          <w:rtl/>
        </w:rPr>
      </w:pPr>
    </w:p>
    <w:p w:rsidR="00F91685" w:rsidRDefault="00F91685" w:rsidP="007A426A">
      <w:pPr>
        <w:rPr>
          <w:rtl/>
        </w:rPr>
      </w:pPr>
    </w:p>
    <w:p w:rsidR="00F91685" w:rsidRPr="009A3D5D" w:rsidRDefault="00F91685" w:rsidP="00F91685">
      <w:pPr>
        <w:pStyle w:val="Heading4"/>
        <w:spacing w:line="360" w:lineRule="auto"/>
        <w:rPr>
          <w:sz w:val="24"/>
          <w:szCs w:val="24"/>
          <w:rtl/>
        </w:rPr>
      </w:pPr>
      <w:r w:rsidRPr="009A3D5D">
        <w:rPr>
          <w:rFonts w:hint="cs"/>
          <w:sz w:val="24"/>
          <w:szCs w:val="24"/>
          <w:rtl/>
        </w:rPr>
        <w:t>شرح موضوع قرارداد</w:t>
      </w:r>
    </w:p>
    <w:p w:rsidR="00F91685" w:rsidRPr="009A3D5D" w:rsidRDefault="00F91685" w:rsidP="00F91685">
      <w:pPr>
        <w:spacing w:line="360" w:lineRule="auto"/>
        <w:rPr>
          <w:sz w:val="24"/>
          <w:szCs w:val="24"/>
          <w:rtl/>
          <w:lang w:bidi="ar-SA"/>
        </w:rPr>
      </w:pPr>
    </w:p>
    <w:p w:rsidR="00F91685" w:rsidRPr="009A3D5D" w:rsidRDefault="00F91685" w:rsidP="00F91685">
      <w:pPr>
        <w:spacing w:line="360" w:lineRule="auto"/>
        <w:jc w:val="both"/>
        <w:rPr>
          <w:rFonts w:cs="B Nazanin"/>
          <w:sz w:val="24"/>
          <w:szCs w:val="24"/>
          <w:rtl/>
        </w:rPr>
      </w:pPr>
      <w:r w:rsidRPr="009A3D5D">
        <w:rPr>
          <w:rFonts w:cs="B Nazanin" w:hint="cs"/>
          <w:sz w:val="24"/>
          <w:szCs w:val="24"/>
          <w:rtl/>
        </w:rPr>
        <w:t xml:space="preserve">طبق بند ت ماده 22 قانون هفتم توسعه کشور و </w:t>
      </w:r>
      <w:r w:rsidRPr="009A3D5D">
        <w:rPr>
          <w:rFonts w:cs="B Nazanin"/>
          <w:sz w:val="24"/>
          <w:szCs w:val="24"/>
          <w:rtl/>
        </w:rPr>
        <w:t>به‌</w:t>
      </w:r>
      <w:r w:rsidRPr="009A3D5D">
        <w:rPr>
          <w:rFonts w:cs="B Nazanin" w:hint="cs"/>
          <w:sz w:val="24"/>
          <w:szCs w:val="24"/>
          <w:rtl/>
        </w:rPr>
        <w:t xml:space="preserve"> </w:t>
      </w:r>
      <w:r w:rsidRPr="009A3D5D">
        <w:rPr>
          <w:rFonts w:cs="B Nazanin"/>
          <w:sz w:val="24"/>
          <w:szCs w:val="24"/>
          <w:rtl/>
        </w:rPr>
        <w:t>استناد بند (8) سیاست‌های کلی محیط زیست و ‌به‌منظور توسعه اقتصاد سبز و صنعت کم‌کربن و تقویت سازگاری و کاهش آسیبهای ناشی از تغییر اقلیم، سازمان حفاظت محیط زیست مکلف است با همکاری وزارتخانه‌های نفت، نیرو، صنعت، معدن و تجارت، راه و شهرسازی و بهداشت، درمان و آموزش پزشکی نسبت به تدوین برنامه مدیریت تغییرات اقلیمی کشور طی سال اول برنامه اقدام و ترتیبات قانونی مورد نیاز را اعمال نماید</w:t>
      </w:r>
      <w:r w:rsidRPr="009A3D5D">
        <w:rPr>
          <w:rFonts w:cs="B Nazanin" w:hint="cs"/>
          <w:sz w:val="24"/>
          <w:szCs w:val="24"/>
          <w:rtl/>
        </w:rPr>
        <w:t>. در این راستا در پروژه حاضر در نظر است تا برنامه مدیریت سازگاری کشور بمنظور کاهش آسیب</w:t>
      </w:r>
      <w:r w:rsidRPr="009A3D5D">
        <w:rPr>
          <w:rFonts w:cs="B Nazanin"/>
          <w:sz w:val="24"/>
          <w:szCs w:val="24"/>
          <w:rtl/>
        </w:rPr>
        <w:softHyphen/>
      </w:r>
      <w:r w:rsidRPr="009A3D5D">
        <w:rPr>
          <w:rFonts w:cs="B Nazanin" w:hint="cs"/>
          <w:sz w:val="24"/>
          <w:szCs w:val="24"/>
          <w:rtl/>
        </w:rPr>
        <w:t xml:space="preserve">های ناشی از تغییر اقلیم تهیه گردد. در تهیه برنامه مدیریت سازگاری با اثرات تغییر اقلیم پنج هدف زیر در نظر گرفته خواهد شد: </w:t>
      </w:r>
    </w:p>
    <w:p w:rsidR="00F91685" w:rsidRPr="009A3D5D" w:rsidRDefault="00F91685" w:rsidP="00F91685">
      <w:pPr>
        <w:spacing w:line="360" w:lineRule="auto"/>
        <w:jc w:val="both"/>
        <w:rPr>
          <w:rFonts w:cs="B Nazanin"/>
          <w:sz w:val="24"/>
          <w:szCs w:val="24"/>
          <w:rtl/>
        </w:rPr>
      </w:pPr>
      <w:r w:rsidRPr="009A3D5D">
        <w:rPr>
          <w:rFonts w:cs="B Nazanin" w:hint="cs"/>
          <w:sz w:val="24"/>
          <w:szCs w:val="24"/>
          <w:rtl/>
        </w:rPr>
        <w:t xml:space="preserve">الف) </w:t>
      </w:r>
      <w:r w:rsidRPr="009A3D5D">
        <w:rPr>
          <w:rFonts w:cs="B Nazanin"/>
          <w:sz w:val="24"/>
          <w:szCs w:val="24"/>
          <w:rtl/>
        </w:rPr>
        <w:t>تضم</w:t>
      </w:r>
      <w:r w:rsidRPr="009A3D5D">
        <w:rPr>
          <w:rFonts w:cs="B Nazanin" w:hint="cs"/>
          <w:sz w:val="24"/>
          <w:szCs w:val="24"/>
          <w:rtl/>
        </w:rPr>
        <w:t>ی</w:t>
      </w:r>
      <w:r w:rsidRPr="009A3D5D">
        <w:rPr>
          <w:rFonts w:cs="B Nazanin" w:hint="eastAsia"/>
          <w:sz w:val="24"/>
          <w:szCs w:val="24"/>
          <w:rtl/>
        </w:rPr>
        <w:t>ن</w:t>
      </w:r>
      <w:r w:rsidRPr="009A3D5D">
        <w:rPr>
          <w:rFonts w:cs="B Nazanin"/>
          <w:sz w:val="24"/>
          <w:szCs w:val="24"/>
          <w:rtl/>
        </w:rPr>
        <w:t xml:space="preserve"> حفاظت </w:t>
      </w:r>
      <w:r w:rsidRPr="009A3D5D">
        <w:rPr>
          <w:rFonts w:cs="B Nazanin" w:hint="cs"/>
          <w:sz w:val="24"/>
          <w:szCs w:val="24"/>
          <w:rtl/>
        </w:rPr>
        <w:t xml:space="preserve">کشور </w:t>
      </w:r>
      <w:r w:rsidRPr="009A3D5D">
        <w:rPr>
          <w:rFonts w:cs="B Nazanin"/>
          <w:sz w:val="24"/>
          <w:szCs w:val="24"/>
          <w:rtl/>
        </w:rPr>
        <w:t>در برابر تغ</w:t>
      </w:r>
      <w:r w:rsidRPr="009A3D5D">
        <w:rPr>
          <w:rFonts w:cs="B Nazanin" w:hint="cs"/>
          <w:sz w:val="24"/>
          <w:szCs w:val="24"/>
          <w:rtl/>
        </w:rPr>
        <w:t>یی</w:t>
      </w:r>
      <w:r w:rsidRPr="009A3D5D">
        <w:rPr>
          <w:rFonts w:cs="B Nazanin" w:hint="eastAsia"/>
          <w:sz w:val="24"/>
          <w:szCs w:val="24"/>
          <w:rtl/>
        </w:rPr>
        <w:t>رات</w:t>
      </w:r>
      <w:r w:rsidRPr="009A3D5D">
        <w:rPr>
          <w:rFonts w:cs="B Nazanin"/>
          <w:sz w:val="24"/>
          <w:szCs w:val="24"/>
          <w:rtl/>
        </w:rPr>
        <w:t xml:space="preserve"> </w:t>
      </w:r>
      <w:r w:rsidRPr="009A3D5D">
        <w:rPr>
          <w:rFonts w:cs="B Nazanin" w:hint="cs"/>
          <w:sz w:val="24"/>
          <w:szCs w:val="24"/>
          <w:rtl/>
        </w:rPr>
        <w:t>اقلیمی</w:t>
      </w:r>
      <w:r w:rsidRPr="009A3D5D">
        <w:rPr>
          <w:rFonts w:cs="B Nazanin"/>
          <w:sz w:val="24"/>
          <w:szCs w:val="24"/>
          <w:rtl/>
        </w:rPr>
        <w:t xml:space="preserve"> و بلا</w:t>
      </w:r>
      <w:r w:rsidRPr="009A3D5D">
        <w:rPr>
          <w:rFonts w:cs="B Nazanin" w:hint="cs"/>
          <w:sz w:val="24"/>
          <w:szCs w:val="24"/>
          <w:rtl/>
        </w:rPr>
        <w:t>ی</w:t>
      </w:r>
      <w:r w:rsidRPr="009A3D5D">
        <w:rPr>
          <w:rFonts w:cs="B Nazanin" w:hint="eastAsia"/>
          <w:sz w:val="24"/>
          <w:szCs w:val="24"/>
          <w:rtl/>
        </w:rPr>
        <w:t>ا</w:t>
      </w:r>
      <w:r w:rsidRPr="009A3D5D">
        <w:rPr>
          <w:rFonts w:cs="B Nazanin" w:hint="cs"/>
          <w:sz w:val="24"/>
          <w:szCs w:val="24"/>
          <w:rtl/>
        </w:rPr>
        <w:t>ی</w:t>
      </w:r>
      <w:r w:rsidRPr="009A3D5D">
        <w:rPr>
          <w:rFonts w:cs="B Nazanin"/>
          <w:sz w:val="24"/>
          <w:szCs w:val="24"/>
          <w:rtl/>
        </w:rPr>
        <w:t xml:space="preserve"> طب</w:t>
      </w:r>
      <w:r w:rsidRPr="009A3D5D">
        <w:rPr>
          <w:rFonts w:cs="B Nazanin" w:hint="cs"/>
          <w:sz w:val="24"/>
          <w:szCs w:val="24"/>
          <w:rtl/>
        </w:rPr>
        <w:t>ی</w:t>
      </w:r>
      <w:r w:rsidRPr="009A3D5D">
        <w:rPr>
          <w:rFonts w:cs="B Nazanin" w:hint="eastAsia"/>
          <w:sz w:val="24"/>
          <w:szCs w:val="24"/>
          <w:rtl/>
        </w:rPr>
        <w:t>ع</w:t>
      </w:r>
      <w:r w:rsidRPr="009A3D5D">
        <w:rPr>
          <w:rFonts w:cs="B Nazanin" w:hint="cs"/>
          <w:sz w:val="24"/>
          <w:szCs w:val="24"/>
          <w:rtl/>
        </w:rPr>
        <w:t>ی</w:t>
      </w:r>
      <w:r w:rsidRPr="009A3D5D">
        <w:rPr>
          <w:rFonts w:cs="B Nazanin"/>
          <w:sz w:val="24"/>
          <w:szCs w:val="24"/>
          <w:rtl/>
        </w:rPr>
        <w:t xml:space="preserve"> ناش</w:t>
      </w:r>
      <w:r w:rsidRPr="009A3D5D">
        <w:rPr>
          <w:rFonts w:cs="B Nazanin" w:hint="cs"/>
          <w:sz w:val="24"/>
          <w:szCs w:val="24"/>
          <w:rtl/>
        </w:rPr>
        <w:t>ی</w:t>
      </w:r>
      <w:r w:rsidRPr="009A3D5D">
        <w:rPr>
          <w:rFonts w:cs="B Nazanin"/>
          <w:sz w:val="24"/>
          <w:szCs w:val="24"/>
          <w:rtl/>
        </w:rPr>
        <w:t xml:space="preserve"> از آن</w:t>
      </w:r>
      <w:r w:rsidRPr="009A3D5D">
        <w:rPr>
          <w:rFonts w:cs="B Nazanin" w:hint="cs"/>
          <w:sz w:val="24"/>
          <w:szCs w:val="24"/>
          <w:rtl/>
        </w:rPr>
        <w:t xml:space="preserve"> </w:t>
      </w:r>
    </w:p>
    <w:p w:rsidR="00F91685" w:rsidRPr="009A3D5D" w:rsidRDefault="00F91685" w:rsidP="00F91685">
      <w:pPr>
        <w:spacing w:line="360" w:lineRule="auto"/>
        <w:jc w:val="both"/>
        <w:rPr>
          <w:rFonts w:cs="B Nazanin"/>
          <w:sz w:val="24"/>
          <w:szCs w:val="24"/>
          <w:rtl/>
        </w:rPr>
      </w:pPr>
      <w:r w:rsidRPr="009A3D5D">
        <w:rPr>
          <w:rFonts w:cs="B Nazanin" w:hint="cs"/>
          <w:sz w:val="24"/>
          <w:szCs w:val="24"/>
          <w:rtl/>
        </w:rPr>
        <w:t xml:space="preserve">ب) </w:t>
      </w:r>
      <w:r w:rsidRPr="009A3D5D">
        <w:rPr>
          <w:rFonts w:cs="B Nazanin"/>
          <w:sz w:val="24"/>
          <w:szCs w:val="24"/>
          <w:rtl/>
        </w:rPr>
        <w:t>توسعه کشاورز</w:t>
      </w:r>
      <w:r w:rsidRPr="009A3D5D">
        <w:rPr>
          <w:rFonts w:cs="B Nazanin" w:hint="cs"/>
          <w:sz w:val="24"/>
          <w:szCs w:val="24"/>
          <w:rtl/>
        </w:rPr>
        <w:t>ی</w:t>
      </w:r>
      <w:r w:rsidRPr="009A3D5D">
        <w:rPr>
          <w:rFonts w:cs="B Nazanin"/>
          <w:sz w:val="24"/>
          <w:szCs w:val="24"/>
          <w:rtl/>
        </w:rPr>
        <w:t xml:space="preserve"> مقاوم در برابر </w:t>
      </w:r>
      <w:r w:rsidRPr="009A3D5D">
        <w:rPr>
          <w:rFonts w:cs="B Nazanin" w:hint="cs"/>
          <w:sz w:val="24"/>
          <w:szCs w:val="24"/>
          <w:rtl/>
        </w:rPr>
        <w:t>تغییرات اقلیمی</w:t>
      </w:r>
      <w:r w:rsidRPr="009A3D5D">
        <w:rPr>
          <w:rFonts w:cs="B Nazanin"/>
          <w:sz w:val="24"/>
          <w:szCs w:val="24"/>
          <w:rtl/>
        </w:rPr>
        <w:t xml:space="preserve"> برا</w:t>
      </w:r>
      <w:r w:rsidRPr="009A3D5D">
        <w:rPr>
          <w:rFonts w:cs="B Nazanin" w:hint="cs"/>
          <w:sz w:val="24"/>
          <w:szCs w:val="24"/>
          <w:rtl/>
        </w:rPr>
        <w:t>ی</w:t>
      </w:r>
      <w:r w:rsidRPr="009A3D5D">
        <w:rPr>
          <w:rFonts w:cs="B Nazanin"/>
          <w:sz w:val="24"/>
          <w:szCs w:val="24"/>
          <w:rtl/>
        </w:rPr>
        <w:t xml:space="preserve"> تام</w:t>
      </w:r>
      <w:r w:rsidRPr="009A3D5D">
        <w:rPr>
          <w:rFonts w:cs="B Nazanin" w:hint="cs"/>
          <w:sz w:val="24"/>
          <w:szCs w:val="24"/>
          <w:rtl/>
        </w:rPr>
        <w:t>ی</w:t>
      </w:r>
      <w:r w:rsidRPr="009A3D5D">
        <w:rPr>
          <w:rFonts w:cs="B Nazanin" w:hint="eastAsia"/>
          <w:sz w:val="24"/>
          <w:szCs w:val="24"/>
          <w:rtl/>
        </w:rPr>
        <w:t>ن</w:t>
      </w:r>
      <w:r w:rsidRPr="009A3D5D">
        <w:rPr>
          <w:rFonts w:cs="B Nazanin"/>
          <w:sz w:val="24"/>
          <w:szCs w:val="24"/>
          <w:rtl/>
        </w:rPr>
        <w:t xml:space="preserve"> غذا، تغذ</w:t>
      </w:r>
      <w:r w:rsidRPr="009A3D5D">
        <w:rPr>
          <w:rFonts w:cs="B Nazanin" w:hint="cs"/>
          <w:sz w:val="24"/>
          <w:szCs w:val="24"/>
          <w:rtl/>
        </w:rPr>
        <w:t>ی</w:t>
      </w:r>
      <w:r w:rsidRPr="009A3D5D">
        <w:rPr>
          <w:rFonts w:cs="B Nazanin" w:hint="eastAsia"/>
          <w:sz w:val="24"/>
          <w:szCs w:val="24"/>
          <w:rtl/>
        </w:rPr>
        <w:t>ه</w:t>
      </w:r>
      <w:r w:rsidRPr="009A3D5D">
        <w:rPr>
          <w:rFonts w:cs="B Nazanin"/>
          <w:sz w:val="24"/>
          <w:szCs w:val="24"/>
          <w:rtl/>
        </w:rPr>
        <w:t xml:space="preserve"> و امن</w:t>
      </w:r>
      <w:r w:rsidRPr="009A3D5D">
        <w:rPr>
          <w:rFonts w:cs="B Nazanin" w:hint="cs"/>
          <w:sz w:val="24"/>
          <w:szCs w:val="24"/>
          <w:rtl/>
        </w:rPr>
        <w:t>ی</w:t>
      </w:r>
      <w:r w:rsidRPr="009A3D5D">
        <w:rPr>
          <w:rFonts w:cs="B Nazanin" w:hint="eastAsia"/>
          <w:sz w:val="24"/>
          <w:szCs w:val="24"/>
          <w:rtl/>
        </w:rPr>
        <w:t>ت</w:t>
      </w:r>
      <w:r w:rsidRPr="009A3D5D">
        <w:rPr>
          <w:rFonts w:cs="B Nazanin"/>
          <w:sz w:val="24"/>
          <w:szCs w:val="24"/>
          <w:rtl/>
        </w:rPr>
        <w:t xml:space="preserve"> مع</w:t>
      </w:r>
      <w:r w:rsidRPr="009A3D5D">
        <w:rPr>
          <w:rFonts w:cs="B Nazanin" w:hint="cs"/>
          <w:sz w:val="24"/>
          <w:szCs w:val="24"/>
          <w:rtl/>
        </w:rPr>
        <w:t>ی</w:t>
      </w:r>
      <w:r w:rsidRPr="009A3D5D">
        <w:rPr>
          <w:rFonts w:cs="B Nazanin" w:hint="eastAsia"/>
          <w:sz w:val="24"/>
          <w:szCs w:val="24"/>
          <w:rtl/>
        </w:rPr>
        <w:t>شت</w:t>
      </w:r>
      <w:r w:rsidRPr="009A3D5D">
        <w:rPr>
          <w:rFonts w:cs="B Nazanin" w:hint="cs"/>
          <w:sz w:val="24"/>
          <w:szCs w:val="24"/>
          <w:rtl/>
        </w:rPr>
        <w:t>ی</w:t>
      </w:r>
    </w:p>
    <w:p w:rsidR="00F91685" w:rsidRPr="009A3D5D" w:rsidRDefault="00F91685" w:rsidP="00F91685">
      <w:pPr>
        <w:spacing w:line="360" w:lineRule="auto"/>
        <w:jc w:val="both"/>
        <w:rPr>
          <w:rFonts w:cs="B Nazanin"/>
          <w:sz w:val="24"/>
          <w:szCs w:val="24"/>
        </w:rPr>
      </w:pPr>
      <w:r w:rsidRPr="009A3D5D">
        <w:rPr>
          <w:rFonts w:cs="B Nazanin" w:hint="cs"/>
          <w:sz w:val="24"/>
          <w:szCs w:val="24"/>
          <w:rtl/>
        </w:rPr>
        <w:t xml:space="preserve">ج) </w:t>
      </w:r>
      <w:r w:rsidRPr="009A3D5D">
        <w:rPr>
          <w:rFonts w:cs="B Nazanin"/>
          <w:sz w:val="24"/>
          <w:szCs w:val="24"/>
          <w:rtl/>
        </w:rPr>
        <w:t>توسعه شهرها</w:t>
      </w:r>
      <w:r w:rsidRPr="009A3D5D">
        <w:rPr>
          <w:rFonts w:cs="B Nazanin" w:hint="cs"/>
          <w:sz w:val="24"/>
          <w:szCs w:val="24"/>
          <w:rtl/>
        </w:rPr>
        <w:t>ی</w:t>
      </w:r>
      <w:r w:rsidRPr="009A3D5D">
        <w:rPr>
          <w:rFonts w:cs="B Nazanin"/>
          <w:sz w:val="24"/>
          <w:szCs w:val="24"/>
          <w:rtl/>
        </w:rPr>
        <w:t xml:space="preserve"> هوشمند با </w:t>
      </w:r>
      <w:r w:rsidRPr="009A3D5D">
        <w:rPr>
          <w:rFonts w:cs="B Nazanin" w:hint="cs"/>
          <w:sz w:val="24"/>
          <w:szCs w:val="24"/>
          <w:rtl/>
        </w:rPr>
        <w:t>اقلیم</w:t>
      </w:r>
      <w:r w:rsidRPr="009A3D5D">
        <w:rPr>
          <w:rFonts w:cs="B Nazanin"/>
          <w:sz w:val="24"/>
          <w:szCs w:val="24"/>
          <w:rtl/>
        </w:rPr>
        <w:t xml:space="preserve"> برا</w:t>
      </w:r>
      <w:r w:rsidRPr="009A3D5D">
        <w:rPr>
          <w:rFonts w:cs="B Nazanin" w:hint="cs"/>
          <w:sz w:val="24"/>
          <w:szCs w:val="24"/>
          <w:rtl/>
        </w:rPr>
        <w:t>ی</w:t>
      </w:r>
      <w:r w:rsidRPr="009A3D5D">
        <w:rPr>
          <w:rFonts w:cs="B Nazanin"/>
          <w:sz w:val="24"/>
          <w:szCs w:val="24"/>
          <w:rtl/>
        </w:rPr>
        <w:t xml:space="preserve"> بهبود مح</w:t>
      </w:r>
      <w:r w:rsidRPr="009A3D5D">
        <w:rPr>
          <w:rFonts w:cs="B Nazanin" w:hint="cs"/>
          <w:sz w:val="24"/>
          <w:szCs w:val="24"/>
          <w:rtl/>
        </w:rPr>
        <w:t>ی</w:t>
      </w:r>
      <w:r w:rsidRPr="009A3D5D">
        <w:rPr>
          <w:rFonts w:cs="B Nazanin" w:hint="eastAsia"/>
          <w:sz w:val="24"/>
          <w:szCs w:val="24"/>
          <w:rtl/>
        </w:rPr>
        <w:t>ط</w:t>
      </w:r>
      <w:r w:rsidRPr="009A3D5D">
        <w:rPr>
          <w:rFonts w:cs="B Nazanin"/>
          <w:sz w:val="24"/>
          <w:szCs w:val="24"/>
          <w:rtl/>
        </w:rPr>
        <w:t xml:space="preserve"> شهر</w:t>
      </w:r>
      <w:r w:rsidRPr="009A3D5D">
        <w:rPr>
          <w:rFonts w:cs="B Nazanin" w:hint="cs"/>
          <w:sz w:val="24"/>
          <w:szCs w:val="24"/>
          <w:rtl/>
        </w:rPr>
        <w:t>ی</w:t>
      </w:r>
      <w:r w:rsidRPr="009A3D5D">
        <w:rPr>
          <w:rFonts w:cs="B Nazanin"/>
          <w:sz w:val="24"/>
          <w:szCs w:val="24"/>
          <w:rtl/>
        </w:rPr>
        <w:t xml:space="preserve"> و رفاه</w:t>
      </w:r>
    </w:p>
    <w:p w:rsidR="00F91685" w:rsidRPr="009A3D5D" w:rsidRDefault="00F91685" w:rsidP="00F91685">
      <w:pPr>
        <w:spacing w:line="360" w:lineRule="auto"/>
        <w:jc w:val="both"/>
        <w:rPr>
          <w:rFonts w:cs="B Nazanin"/>
          <w:sz w:val="24"/>
          <w:szCs w:val="24"/>
          <w:rtl/>
        </w:rPr>
      </w:pPr>
      <w:r w:rsidRPr="009A3D5D">
        <w:rPr>
          <w:rFonts w:cs="B Nazanin" w:hint="cs"/>
          <w:sz w:val="24"/>
          <w:szCs w:val="24"/>
          <w:rtl/>
        </w:rPr>
        <w:t xml:space="preserve">د) </w:t>
      </w:r>
      <w:r w:rsidRPr="009A3D5D">
        <w:rPr>
          <w:rFonts w:cs="B Nazanin"/>
          <w:sz w:val="24"/>
          <w:szCs w:val="24"/>
          <w:rtl/>
        </w:rPr>
        <w:t>ترو</w:t>
      </w:r>
      <w:r w:rsidRPr="009A3D5D">
        <w:rPr>
          <w:rFonts w:cs="B Nazanin" w:hint="cs"/>
          <w:sz w:val="24"/>
          <w:szCs w:val="24"/>
          <w:rtl/>
        </w:rPr>
        <w:t>ی</w:t>
      </w:r>
      <w:r w:rsidRPr="009A3D5D">
        <w:rPr>
          <w:rFonts w:cs="B Nazanin" w:hint="eastAsia"/>
          <w:sz w:val="24"/>
          <w:szCs w:val="24"/>
          <w:rtl/>
        </w:rPr>
        <w:t>ج</w:t>
      </w:r>
      <w:r w:rsidRPr="009A3D5D">
        <w:rPr>
          <w:rFonts w:cs="B Nazanin"/>
          <w:sz w:val="24"/>
          <w:szCs w:val="24"/>
          <w:rtl/>
        </w:rPr>
        <w:t xml:space="preserve"> راه حل ها</w:t>
      </w:r>
      <w:r w:rsidRPr="009A3D5D">
        <w:rPr>
          <w:rFonts w:cs="B Nazanin" w:hint="cs"/>
          <w:sz w:val="24"/>
          <w:szCs w:val="24"/>
          <w:rtl/>
        </w:rPr>
        <w:t>ی</w:t>
      </w:r>
      <w:r w:rsidRPr="009A3D5D">
        <w:rPr>
          <w:rFonts w:cs="B Nazanin"/>
          <w:sz w:val="24"/>
          <w:szCs w:val="24"/>
          <w:rtl/>
        </w:rPr>
        <w:t xml:space="preserve"> مبتن</w:t>
      </w:r>
      <w:r w:rsidRPr="009A3D5D">
        <w:rPr>
          <w:rFonts w:cs="B Nazanin" w:hint="cs"/>
          <w:sz w:val="24"/>
          <w:szCs w:val="24"/>
          <w:rtl/>
        </w:rPr>
        <w:t>ی</w:t>
      </w:r>
      <w:r w:rsidRPr="009A3D5D">
        <w:rPr>
          <w:rFonts w:cs="B Nazanin"/>
          <w:sz w:val="24"/>
          <w:szCs w:val="24"/>
          <w:rtl/>
        </w:rPr>
        <w:t xml:space="preserve"> بر </w:t>
      </w:r>
      <w:r w:rsidRPr="009A3D5D">
        <w:rPr>
          <w:rFonts w:cs="B Nazanin" w:hint="cs"/>
          <w:sz w:val="24"/>
          <w:szCs w:val="24"/>
          <w:rtl/>
        </w:rPr>
        <w:t>اکوسیستم</w:t>
      </w:r>
      <w:r w:rsidRPr="009A3D5D">
        <w:rPr>
          <w:rFonts w:cs="B Nazanin"/>
          <w:sz w:val="24"/>
          <w:szCs w:val="24"/>
          <w:rtl/>
        </w:rPr>
        <w:t xml:space="preserve"> برا</w:t>
      </w:r>
      <w:r w:rsidRPr="009A3D5D">
        <w:rPr>
          <w:rFonts w:cs="B Nazanin" w:hint="cs"/>
          <w:sz w:val="24"/>
          <w:szCs w:val="24"/>
          <w:rtl/>
        </w:rPr>
        <w:t>ی</w:t>
      </w:r>
      <w:r w:rsidRPr="009A3D5D">
        <w:rPr>
          <w:rFonts w:cs="B Nazanin"/>
          <w:sz w:val="24"/>
          <w:szCs w:val="24"/>
          <w:rtl/>
        </w:rPr>
        <w:t xml:space="preserve"> حفاظت از جنگل، تنوع ز</w:t>
      </w:r>
      <w:r w:rsidRPr="009A3D5D">
        <w:rPr>
          <w:rFonts w:cs="B Nazanin" w:hint="cs"/>
          <w:sz w:val="24"/>
          <w:szCs w:val="24"/>
          <w:rtl/>
        </w:rPr>
        <w:t>ی</w:t>
      </w:r>
      <w:r w:rsidRPr="009A3D5D">
        <w:rPr>
          <w:rFonts w:cs="B Nazanin" w:hint="eastAsia"/>
          <w:sz w:val="24"/>
          <w:szCs w:val="24"/>
          <w:rtl/>
        </w:rPr>
        <w:t>ست</w:t>
      </w:r>
      <w:r w:rsidRPr="009A3D5D">
        <w:rPr>
          <w:rFonts w:cs="B Nazanin" w:hint="cs"/>
          <w:sz w:val="24"/>
          <w:szCs w:val="24"/>
          <w:rtl/>
        </w:rPr>
        <w:t>ی</w:t>
      </w:r>
      <w:r w:rsidRPr="009A3D5D">
        <w:rPr>
          <w:rFonts w:cs="B Nazanin"/>
          <w:sz w:val="24"/>
          <w:szCs w:val="24"/>
          <w:rtl/>
        </w:rPr>
        <w:t xml:space="preserve"> و رفاه جوامع</w:t>
      </w:r>
    </w:p>
    <w:p w:rsidR="00F91685" w:rsidRPr="009A3D5D" w:rsidRDefault="00F91685" w:rsidP="00F91685">
      <w:pPr>
        <w:spacing w:line="360" w:lineRule="auto"/>
        <w:jc w:val="both"/>
        <w:rPr>
          <w:rFonts w:cs="B Nazanin"/>
          <w:sz w:val="24"/>
          <w:szCs w:val="24"/>
          <w:rtl/>
        </w:rPr>
      </w:pPr>
      <w:r w:rsidRPr="009A3D5D">
        <w:rPr>
          <w:rFonts w:cs="B Nazanin" w:hint="cs"/>
          <w:sz w:val="24"/>
          <w:szCs w:val="24"/>
          <w:rtl/>
        </w:rPr>
        <w:t xml:space="preserve">ه) توسعه حکمرانی موفق </w:t>
      </w:r>
      <w:r w:rsidRPr="009A3D5D">
        <w:rPr>
          <w:rFonts w:cs="B Nazanin"/>
          <w:sz w:val="24"/>
          <w:szCs w:val="24"/>
          <w:rtl/>
        </w:rPr>
        <w:t>از طر</w:t>
      </w:r>
      <w:r w:rsidRPr="009A3D5D">
        <w:rPr>
          <w:rFonts w:cs="B Nazanin" w:hint="cs"/>
          <w:sz w:val="24"/>
          <w:szCs w:val="24"/>
          <w:rtl/>
        </w:rPr>
        <w:t>ی</w:t>
      </w:r>
      <w:r w:rsidRPr="009A3D5D">
        <w:rPr>
          <w:rFonts w:cs="B Nazanin" w:hint="eastAsia"/>
          <w:sz w:val="24"/>
          <w:szCs w:val="24"/>
          <w:rtl/>
        </w:rPr>
        <w:t>ق</w:t>
      </w:r>
      <w:r w:rsidRPr="009A3D5D">
        <w:rPr>
          <w:rFonts w:cs="B Nazanin"/>
          <w:sz w:val="24"/>
          <w:szCs w:val="24"/>
          <w:rtl/>
        </w:rPr>
        <w:t xml:space="preserve"> ادغام </w:t>
      </w:r>
      <w:r w:rsidRPr="009A3D5D">
        <w:rPr>
          <w:rFonts w:cs="B Nazanin" w:hint="cs"/>
          <w:sz w:val="24"/>
          <w:szCs w:val="24"/>
          <w:rtl/>
        </w:rPr>
        <w:t>برنامه مدیرتی سازگاری در</w:t>
      </w:r>
      <w:r w:rsidRPr="009A3D5D">
        <w:rPr>
          <w:rFonts w:cs="B Nazanin"/>
          <w:sz w:val="24"/>
          <w:szCs w:val="24"/>
          <w:rtl/>
        </w:rPr>
        <w:t xml:space="preserve"> فرآ</w:t>
      </w:r>
      <w:r w:rsidRPr="009A3D5D">
        <w:rPr>
          <w:rFonts w:cs="B Nazanin" w:hint="cs"/>
          <w:sz w:val="24"/>
          <w:szCs w:val="24"/>
          <w:rtl/>
        </w:rPr>
        <w:t>ی</w:t>
      </w:r>
      <w:r w:rsidRPr="009A3D5D">
        <w:rPr>
          <w:rFonts w:cs="B Nazanin" w:hint="eastAsia"/>
          <w:sz w:val="24"/>
          <w:szCs w:val="24"/>
          <w:rtl/>
        </w:rPr>
        <w:t>ند</w:t>
      </w:r>
      <w:r w:rsidRPr="009A3D5D">
        <w:rPr>
          <w:rFonts w:cs="B Nazanin"/>
          <w:sz w:val="24"/>
          <w:szCs w:val="24"/>
          <w:rtl/>
        </w:rPr>
        <w:t xml:space="preserve"> برنامه ر</w:t>
      </w:r>
      <w:r w:rsidRPr="009A3D5D">
        <w:rPr>
          <w:rFonts w:cs="B Nazanin" w:hint="cs"/>
          <w:sz w:val="24"/>
          <w:szCs w:val="24"/>
          <w:rtl/>
        </w:rPr>
        <w:t>ی</w:t>
      </w:r>
      <w:r w:rsidRPr="009A3D5D">
        <w:rPr>
          <w:rFonts w:cs="B Nazanin" w:hint="eastAsia"/>
          <w:sz w:val="24"/>
          <w:szCs w:val="24"/>
          <w:rtl/>
        </w:rPr>
        <w:t>ز</w:t>
      </w:r>
      <w:r w:rsidRPr="009A3D5D">
        <w:rPr>
          <w:rFonts w:cs="B Nazanin" w:hint="cs"/>
          <w:sz w:val="24"/>
          <w:szCs w:val="24"/>
          <w:rtl/>
        </w:rPr>
        <w:t>ی</w:t>
      </w:r>
    </w:p>
    <w:p w:rsidR="00F91685" w:rsidRPr="009A3D5D" w:rsidRDefault="00F91685" w:rsidP="00F91685">
      <w:pPr>
        <w:spacing w:line="360" w:lineRule="auto"/>
        <w:jc w:val="both"/>
        <w:rPr>
          <w:rFonts w:cs="B Nazanin"/>
          <w:sz w:val="24"/>
          <w:szCs w:val="24"/>
        </w:rPr>
      </w:pPr>
      <w:r w:rsidRPr="009A3D5D">
        <w:rPr>
          <w:rFonts w:cs="B Nazanin" w:hint="cs"/>
          <w:sz w:val="24"/>
          <w:szCs w:val="24"/>
          <w:rtl/>
        </w:rPr>
        <w:t>ی) تضمین برقراری توسعه پایدار در کشور تحت شرایط تغییرات اقلیم در دوره</w:t>
      </w:r>
      <w:r w:rsidRPr="009A3D5D">
        <w:rPr>
          <w:rFonts w:cs="B Nazanin"/>
          <w:sz w:val="24"/>
          <w:szCs w:val="24"/>
          <w:rtl/>
        </w:rPr>
        <w:softHyphen/>
      </w:r>
      <w:r w:rsidRPr="009A3D5D">
        <w:rPr>
          <w:rFonts w:cs="B Nazanin" w:hint="cs"/>
          <w:sz w:val="24"/>
          <w:szCs w:val="24"/>
          <w:rtl/>
        </w:rPr>
        <w:t>های آتی</w:t>
      </w:r>
    </w:p>
    <w:p w:rsidR="00F91685" w:rsidRPr="009A3D5D" w:rsidRDefault="00F91685" w:rsidP="00F91685">
      <w:pPr>
        <w:pStyle w:val="ListParagraph"/>
        <w:bidi/>
        <w:spacing w:line="360" w:lineRule="auto"/>
        <w:ind w:left="379"/>
        <w:jc w:val="both"/>
        <w:rPr>
          <w:rFonts w:cs="B Nazanin"/>
          <w:b/>
          <w:bCs/>
          <w:sz w:val="24"/>
          <w:szCs w:val="24"/>
        </w:rPr>
      </w:pPr>
      <w:r w:rsidRPr="009A3D5D">
        <w:rPr>
          <w:rFonts w:cs="B Nazanin" w:hint="cs"/>
          <w:b/>
          <w:bCs/>
          <w:sz w:val="24"/>
          <w:szCs w:val="24"/>
          <w:rtl/>
        </w:rPr>
        <w:t xml:space="preserve">نتایج مورد انتظار: </w:t>
      </w:r>
    </w:p>
    <w:p w:rsidR="00F91685" w:rsidRPr="009A3D5D" w:rsidRDefault="00F91685" w:rsidP="00F91685">
      <w:pPr>
        <w:pStyle w:val="ListParagraph"/>
        <w:numPr>
          <w:ilvl w:val="0"/>
          <w:numId w:val="38"/>
        </w:numPr>
        <w:bidi/>
        <w:spacing w:line="360" w:lineRule="auto"/>
        <w:jc w:val="left"/>
        <w:rPr>
          <w:rFonts w:cs="B Nazanin"/>
          <w:sz w:val="24"/>
          <w:szCs w:val="24"/>
          <w:rtl/>
        </w:rPr>
      </w:pPr>
      <w:r w:rsidRPr="009A3D5D">
        <w:rPr>
          <w:rFonts w:cs="B Nazanin" w:hint="cs"/>
          <w:sz w:val="24"/>
          <w:szCs w:val="24"/>
          <w:rtl/>
        </w:rPr>
        <w:t>تعیین زمان اجرای راه</w:t>
      </w:r>
      <w:r w:rsidRPr="009A3D5D">
        <w:rPr>
          <w:rFonts w:cs="B Nazanin"/>
          <w:sz w:val="24"/>
          <w:szCs w:val="24"/>
          <w:rtl/>
        </w:rPr>
        <w:softHyphen/>
      </w:r>
      <w:r w:rsidRPr="009A3D5D">
        <w:rPr>
          <w:rFonts w:cs="B Nazanin" w:hint="cs"/>
          <w:sz w:val="24"/>
          <w:szCs w:val="24"/>
          <w:rtl/>
        </w:rPr>
        <w:t>کارهای سازگاری اولویت بندی شده از بند قبل با استفاده از نظرات کارشناسان و اسناد ملی و بین المللی</w:t>
      </w:r>
    </w:p>
    <w:p w:rsidR="00F91685" w:rsidRPr="009A3D5D" w:rsidRDefault="00F91685" w:rsidP="00F91685">
      <w:pPr>
        <w:pStyle w:val="ListParagraph"/>
        <w:numPr>
          <w:ilvl w:val="0"/>
          <w:numId w:val="38"/>
        </w:numPr>
        <w:bidi/>
        <w:spacing w:line="360" w:lineRule="auto"/>
        <w:jc w:val="left"/>
        <w:rPr>
          <w:rFonts w:cs="B Nazanin"/>
          <w:sz w:val="24"/>
          <w:szCs w:val="24"/>
        </w:rPr>
      </w:pPr>
      <w:r w:rsidRPr="009A3D5D">
        <w:rPr>
          <w:rFonts w:cs="B Nazanin" w:hint="cs"/>
          <w:sz w:val="24"/>
          <w:szCs w:val="24"/>
          <w:rtl/>
        </w:rPr>
        <w:t>تعیین روش</w:t>
      </w:r>
      <w:r w:rsidRPr="009A3D5D">
        <w:rPr>
          <w:rFonts w:cs="B Nazanin"/>
          <w:sz w:val="24"/>
          <w:szCs w:val="24"/>
          <w:rtl/>
        </w:rPr>
        <w:softHyphen/>
      </w:r>
      <w:r w:rsidRPr="009A3D5D">
        <w:rPr>
          <w:rFonts w:cs="B Nazanin" w:hint="cs"/>
          <w:sz w:val="24"/>
          <w:szCs w:val="24"/>
          <w:rtl/>
        </w:rPr>
        <w:t xml:space="preserve">های اجرای برنامه مدیریتی شامل؛ تعیین همکاریهای بین دستگاهی، قوانین و سیاستهای اجرا، </w:t>
      </w:r>
    </w:p>
    <w:p w:rsidR="00F91685" w:rsidRPr="009A3D5D" w:rsidRDefault="00F91685" w:rsidP="00F91685">
      <w:pPr>
        <w:pStyle w:val="ListParagraph"/>
        <w:numPr>
          <w:ilvl w:val="0"/>
          <w:numId w:val="38"/>
        </w:numPr>
        <w:bidi/>
        <w:spacing w:line="360" w:lineRule="auto"/>
        <w:jc w:val="left"/>
        <w:rPr>
          <w:rFonts w:cs="B Nazanin"/>
          <w:sz w:val="24"/>
          <w:szCs w:val="24"/>
          <w:rtl/>
        </w:rPr>
      </w:pPr>
      <w:r w:rsidRPr="009A3D5D">
        <w:rPr>
          <w:rFonts w:cs="B Nazanin" w:hint="cs"/>
          <w:sz w:val="24"/>
          <w:szCs w:val="24"/>
          <w:rtl/>
        </w:rPr>
        <w:t>ارائه چارچوبهای مونیتورینگ و ارزیابی اجرای پروژه های سازگاری اولویت بندی شده</w:t>
      </w:r>
    </w:p>
    <w:p w:rsidR="00F91685" w:rsidRPr="009A3D5D" w:rsidRDefault="00F91685" w:rsidP="00F91685">
      <w:pPr>
        <w:pStyle w:val="ListParagraph"/>
        <w:bidi/>
        <w:spacing w:line="360" w:lineRule="auto"/>
        <w:jc w:val="both"/>
        <w:rPr>
          <w:rFonts w:cs="B Nazanin"/>
          <w:sz w:val="24"/>
          <w:szCs w:val="24"/>
          <w:rtl/>
        </w:rPr>
      </w:pPr>
    </w:p>
    <w:p w:rsidR="00F91685" w:rsidRPr="009A3D5D" w:rsidRDefault="00F91685" w:rsidP="00F91685">
      <w:pPr>
        <w:spacing w:line="360" w:lineRule="auto"/>
        <w:rPr>
          <w:sz w:val="24"/>
          <w:szCs w:val="24"/>
          <w:rtl/>
          <w:lang w:bidi="ar-SA"/>
        </w:rPr>
      </w:pPr>
    </w:p>
    <w:p w:rsidR="00F91685" w:rsidRDefault="00F91685" w:rsidP="00F91685">
      <w:pPr>
        <w:spacing w:line="360" w:lineRule="auto"/>
        <w:rPr>
          <w:sz w:val="24"/>
          <w:szCs w:val="24"/>
          <w:rtl/>
          <w:lang w:bidi="ar-SA"/>
        </w:rPr>
      </w:pPr>
    </w:p>
    <w:p w:rsidR="00F91685" w:rsidRPr="009A3D5D" w:rsidRDefault="00F91685" w:rsidP="00F91685">
      <w:pPr>
        <w:pStyle w:val="Heading4"/>
        <w:spacing w:line="360" w:lineRule="auto"/>
        <w:rPr>
          <w:rFonts w:ascii="Calibri" w:hAnsi="Calibri"/>
          <w:sz w:val="24"/>
          <w:szCs w:val="24"/>
          <w:rtl/>
        </w:rPr>
      </w:pPr>
      <w:r w:rsidRPr="009A3D5D">
        <w:rPr>
          <w:rFonts w:ascii="Calibri" w:hAnsi="Calibri" w:hint="cs"/>
          <w:sz w:val="24"/>
          <w:szCs w:val="24"/>
          <w:rtl/>
        </w:rPr>
        <w:lastRenderedPageBreak/>
        <w:t>پیوست 2- شرح خدمات و چارچوب انجام کار</w:t>
      </w:r>
    </w:p>
    <w:p w:rsidR="00F91685" w:rsidRPr="009A3D5D" w:rsidRDefault="00F91685" w:rsidP="00F91685">
      <w:pPr>
        <w:spacing w:line="360" w:lineRule="auto"/>
        <w:jc w:val="both"/>
        <w:rPr>
          <w:rFonts w:cs="B Nazanin"/>
          <w:sz w:val="24"/>
          <w:szCs w:val="24"/>
          <w:rtl/>
        </w:rPr>
      </w:pPr>
      <w:r w:rsidRPr="009A3D5D">
        <w:rPr>
          <w:rFonts w:cs="B Nazanin" w:hint="cs"/>
          <w:sz w:val="24"/>
          <w:szCs w:val="24"/>
          <w:rtl/>
        </w:rPr>
        <w:t>بمنظور تهیه برنامه مدیریت سازگاری با اثرات تغییر اقلیم در ایران موارد زیر انجام خواهد شد.</w:t>
      </w:r>
    </w:p>
    <w:p w:rsidR="00F91685" w:rsidRPr="009A3D5D" w:rsidRDefault="00F91685" w:rsidP="00F91685">
      <w:pPr>
        <w:spacing w:line="360" w:lineRule="auto"/>
        <w:jc w:val="both"/>
        <w:rPr>
          <w:rFonts w:cs="B Nazanin"/>
          <w:sz w:val="24"/>
          <w:szCs w:val="24"/>
          <w:rtl/>
        </w:rPr>
      </w:pPr>
      <w:r w:rsidRPr="009A3D5D">
        <w:rPr>
          <w:rFonts w:cs="B Nazanin" w:hint="cs"/>
          <w:sz w:val="24"/>
          <w:szCs w:val="24"/>
          <w:rtl/>
        </w:rPr>
        <w:t>2-1- مرور سندهای ملی و بین المللی تهیه شده در زمینه برنامه مدیریت سازگاری با اثرات تغییر اقلیم</w:t>
      </w:r>
    </w:p>
    <w:p w:rsidR="00F91685" w:rsidRPr="009A3D5D" w:rsidRDefault="00F91685" w:rsidP="00F91685">
      <w:pPr>
        <w:spacing w:line="360" w:lineRule="auto"/>
        <w:jc w:val="both"/>
        <w:rPr>
          <w:rFonts w:cs="B Nazanin"/>
          <w:sz w:val="24"/>
          <w:szCs w:val="24"/>
        </w:rPr>
      </w:pPr>
      <w:r w:rsidRPr="009A3D5D">
        <w:rPr>
          <w:rFonts w:cs="B Nazanin" w:hint="cs"/>
          <w:sz w:val="24"/>
          <w:szCs w:val="24"/>
          <w:rtl/>
        </w:rPr>
        <w:t>2-2- تعیین بخش</w:t>
      </w:r>
      <w:r w:rsidRPr="009A3D5D">
        <w:rPr>
          <w:rFonts w:cs="B Nazanin"/>
          <w:sz w:val="24"/>
          <w:szCs w:val="24"/>
          <w:rtl/>
        </w:rPr>
        <w:softHyphen/>
      </w:r>
      <w:r w:rsidRPr="009A3D5D">
        <w:rPr>
          <w:rFonts w:cs="B Nazanin" w:hint="cs"/>
          <w:sz w:val="24"/>
          <w:szCs w:val="24"/>
          <w:rtl/>
        </w:rPr>
        <w:t>های اولویت دار کشور برای تهیه برنامه مدیریت سازگاری با مشورت با تصمیم گیرندگان</w:t>
      </w:r>
    </w:p>
    <w:p w:rsidR="00F91685" w:rsidRPr="009A3D5D" w:rsidRDefault="00F91685" w:rsidP="00F91685">
      <w:pPr>
        <w:spacing w:line="360" w:lineRule="auto"/>
        <w:jc w:val="both"/>
        <w:rPr>
          <w:rFonts w:cs="B Nazanin"/>
          <w:sz w:val="24"/>
          <w:szCs w:val="24"/>
          <w:rtl/>
        </w:rPr>
      </w:pPr>
      <w:r w:rsidRPr="009A3D5D">
        <w:rPr>
          <w:rFonts w:cs="B Nazanin" w:hint="cs"/>
          <w:sz w:val="24"/>
          <w:szCs w:val="24"/>
          <w:rtl/>
        </w:rPr>
        <w:t>2-3- تعیین اثرات، آسیب پذیری و راه</w:t>
      </w:r>
      <w:r w:rsidRPr="009A3D5D">
        <w:rPr>
          <w:rFonts w:cs="B Nazanin"/>
          <w:sz w:val="24"/>
          <w:szCs w:val="24"/>
          <w:rtl/>
        </w:rPr>
        <w:softHyphen/>
      </w:r>
      <w:r w:rsidRPr="009A3D5D">
        <w:rPr>
          <w:rFonts w:cs="B Nazanin" w:hint="cs"/>
          <w:sz w:val="24"/>
          <w:szCs w:val="24"/>
          <w:rtl/>
        </w:rPr>
        <w:t>کارهای سازگاری با اثرات تغییر اقلیم در بخش های اولویت دار بند قبل با استفاده از سندهای ملی و بین المللی</w:t>
      </w:r>
    </w:p>
    <w:p w:rsidR="00F91685" w:rsidRPr="009A3D5D" w:rsidRDefault="00F91685" w:rsidP="00F91685">
      <w:pPr>
        <w:spacing w:line="360" w:lineRule="auto"/>
        <w:jc w:val="both"/>
        <w:rPr>
          <w:rFonts w:cs="B Nazanin"/>
          <w:sz w:val="24"/>
          <w:szCs w:val="24"/>
          <w:rtl/>
        </w:rPr>
      </w:pPr>
      <w:r w:rsidRPr="009A3D5D">
        <w:rPr>
          <w:rFonts w:cs="B Nazanin" w:hint="cs"/>
          <w:sz w:val="24"/>
          <w:szCs w:val="24"/>
          <w:rtl/>
        </w:rPr>
        <w:t>2-4- اولویت بندی راه</w:t>
      </w:r>
      <w:r w:rsidRPr="009A3D5D">
        <w:rPr>
          <w:rFonts w:cs="B Nazanin"/>
          <w:sz w:val="24"/>
          <w:szCs w:val="24"/>
          <w:rtl/>
        </w:rPr>
        <w:softHyphen/>
      </w:r>
      <w:r w:rsidRPr="009A3D5D">
        <w:rPr>
          <w:rFonts w:cs="B Nazanin" w:hint="cs"/>
          <w:sz w:val="24"/>
          <w:szCs w:val="24"/>
          <w:rtl/>
        </w:rPr>
        <w:t>کارهای سازگاری با اثرات تغییر اقلیم در بخش</w:t>
      </w:r>
      <w:r w:rsidRPr="009A3D5D">
        <w:rPr>
          <w:rFonts w:cs="B Nazanin"/>
          <w:sz w:val="24"/>
          <w:szCs w:val="24"/>
          <w:rtl/>
        </w:rPr>
        <w:softHyphen/>
      </w:r>
      <w:r w:rsidRPr="009A3D5D">
        <w:rPr>
          <w:rFonts w:cs="B Nazanin" w:hint="cs"/>
          <w:sz w:val="24"/>
          <w:szCs w:val="24"/>
          <w:rtl/>
        </w:rPr>
        <w:t>های اولویت دار با استفاده از نظرات کارشناسان هر بخش و اسناد ملی و بین المللی</w:t>
      </w:r>
    </w:p>
    <w:p w:rsidR="00F91685" w:rsidRPr="009A3D5D" w:rsidRDefault="00F91685" w:rsidP="00F91685">
      <w:pPr>
        <w:spacing w:line="360" w:lineRule="auto"/>
        <w:jc w:val="both"/>
        <w:rPr>
          <w:rFonts w:cs="B Nazanin"/>
          <w:sz w:val="24"/>
          <w:szCs w:val="24"/>
          <w:rtl/>
        </w:rPr>
      </w:pPr>
      <w:r w:rsidRPr="009A3D5D">
        <w:rPr>
          <w:rFonts w:cs="B Nazanin" w:hint="cs"/>
          <w:sz w:val="24"/>
          <w:szCs w:val="24"/>
          <w:rtl/>
        </w:rPr>
        <w:t>2-5- تعیین زمان اجرای راه</w:t>
      </w:r>
      <w:r w:rsidRPr="009A3D5D">
        <w:rPr>
          <w:rFonts w:cs="B Nazanin"/>
          <w:sz w:val="24"/>
          <w:szCs w:val="24"/>
          <w:rtl/>
        </w:rPr>
        <w:softHyphen/>
      </w:r>
      <w:r w:rsidRPr="009A3D5D">
        <w:rPr>
          <w:rFonts w:cs="B Nazanin" w:hint="cs"/>
          <w:sz w:val="24"/>
          <w:szCs w:val="24"/>
          <w:rtl/>
        </w:rPr>
        <w:t>کارهای سازگاری اولویت بندی شده از بند قبل با استفاده از نظرات کارشناسان و اسناد ملی و بین المللی</w:t>
      </w:r>
    </w:p>
    <w:p w:rsidR="00F91685" w:rsidRPr="009A3D5D" w:rsidRDefault="00F91685" w:rsidP="00F91685">
      <w:pPr>
        <w:spacing w:line="360" w:lineRule="auto"/>
        <w:jc w:val="both"/>
        <w:rPr>
          <w:rFonts w:cs="B Nazanin"/>
          <w:sz w:val="24"/>
          <w:szCs w:val="24"/>
        </w:rPr>
      </w:pPr>
      <w:r w:rsidRPr="009A3D5D">
        <w:rPr>
          <w:rFonts w:cs="B Nazanin" w:hint="cs"/>
          <w:sz w:val="24"/>
          <w:szCs w:val="24"/>
          <w:rtl/>
        </w:rPr>
        <w:t>2-6- تعیین روش</w:t>
      </w:r>
      <w:r w:rsidRPr="009A3D5D">
        <w:rPr>
          <w:rFonts w:cs="B Nazanin"/>
          <w:sz w:val="24"/>
          <w:szCs w:val="24"/>
          <w:rtl/>
        </w:rPr>
        <w:softHyphen/>
      </w:r>
      <w:r w:rsidRPr="009A3D5D">
        <w:rPr>
          <w:rFonts w:cs="B Nazanin" w:hint="cs"/>
          <w:sz w:val="24"/>
          <w:szCs w:val="24"/>
          <w:rtl/>
        </w:rPr>
        <w:t xml:space="preserve">های اجرای برنامه مدیریتی شامل؛ تعیین همکاریهای بین دستگاهی، قوانین و سیاستهای اجرا، </w:t>
      </w:r>
    </w:p>
    <w:p w:rsidR="00F91685" w:rsidRPr="009A3D5D" w:rsidRDefault="00F91685" w:rsidP="00F91685">
      <w:pPr>
        <w:spacing w:line="360" w:lineRule="auto"/>
        <w:jc w:val="both"/>
        <w:rPr>
          <w:rFonts w:cs="B Nazanin"/>
          <w:sz w:val="24"/>
          <w:szCs w:val="24"/>
          <w:rtl/>
        </w:rPr>
      </w:pPr>
      <w:r w:rsidRPr="009A3D5D">
        <w:rPr>
          <w:rFonts w:cs="B Nazanin" w:hint="cs"/>
          <w:sz w:val="24"/>
          <w:szCs w:val="24"/>
          <w:rtl/>
        </w:rPr>
        <w:t>5-3- ارائه چارچوبهای مونیتورینگ و ارزیابی اجرای پروژه های سازگاری اولویت بندی شده</w:t>
      </w:r>
    </w:p>
    <w:p w:rsidR="00F91685" w:rsidRDefault="00F91685" w:rsidP="007A426A"/>
    <w:sectPr w:rsidR="00F91685" w:rsidSect="00F91685">
      <w:pgSz w:w="11906" w:h="16838"/>
      <w:pgMar w:top="2244" w:right="1016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A4B44" w:rsidRDefault="00CA4B44" w:rsidP="004C3CEA">
      <w:pPr>
        <w:spacing w:line="240" w:lineRule="auto"/>
      </w:pPr>
      <w:r>
        <w:separator/>
      </w:r>
    </w:p>
  </w:endnote>
  <w:endnote w:type="continuationSeparator" w:id="0">
    <w:p w:rsidR="00CA4B44" w:rsidRDefault="00CA4B44" w:rsidP="004C3C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A4B44" w:rsidRDefault="00CA4B44" w:rsidP="004C3CEA">
      <w:pPr>
        <w:spacing w:line="240" w:lineRule="auto"/>
      </w:pPr>
      <w:r>
        <w:separator/>
      </w:r>
    </w:p>
  </w:footnote>
  <w:footnote w:type="continuationSeparator" w:id="0">
    <w:p w:rsidR="00CA4B44" w:rsidRDefault="00CA4B44" w:rsidP="004C3CEA">
      <w:pPr>
        <w:spacing w:line="240" w:lineRule="auto"/>
      </w:pPr>
      <w:r>
        <w:continuationSeparator/>
      </w:r>
    </w:p>
  </w:footnote>
  <w:footnote w:id="1">
    <w:p w:rsidR="00DE4E21" w:rsidRDefault="00DE4E21" w:rsidP="007A426A">
      <w:pPr>
        <w:pStyle w:val="FootnoteText"/>
        <w:rPr>
          <w:rtl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011EC"/>
    <w:multiLevelType w:val="hybridMultilevel"/>
    <w:tmpl w:val="74EAD794"/>
    <w:lvl w:ilvl="0" w:tplc="F81C001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FC8FFB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070BA1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08C90F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4B23CC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0F0E6A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8E6A9B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23AFEF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D4E812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08152E66"/>
    <w:multiLevelType w:val="hybridMultilevel"/>
    <w:tmpl w:val="9BA226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A3357"/>
    <w:multiLevelType w:val="hybridMultilevel"/>
    <w:tmpl w:val="7A603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55D1E"/>
    <w:multiLevelType w:val="hybridMultilevel"/>
    <w:tmpl w:val="27DC8D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20A53"/>
    <w:multiLevelType w:val="hybridMultilevel"/>
    <w:tmpl w:val="708C2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45778"/>
    <w:multiLevelType w:val="hybridMultilevel"/>
    <w:tmpl w:val="C920563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AF29B36" w:tentative="1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D30569C" w:tentative="1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1F06A876" w:tentative="1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2EB8D424" w:tentative="1">
      <w:start w:val="1"/>
      <w:numFmt w:val="bullet"/>
      <w:lvlText w:val="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CBEBA04" w:tentative="1">
      <w:start w:val="1"/>
      <w:numFmt w:val="bullet"/>
      <w:lvlText w:val="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D3BC6D62" w:tentative="1">
      <w:start w:val="1"/>
      <w:numFmt w:val="bullet"/>
      <w:lvlText w:val="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C6F8B3C4" w:tentative="1">
      <w:start w:val="1"/>
      <w:numFmt w:val="bullet"/>
      <w:lvlText w:val="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073800"/>
    <w:multiLevelType w:val="hybridMultilevel"/>
    <w:tmpl w:val="4748F3D8"/>
    <w:lvl w:ilvl="0" w:tplc="7D5493C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E3886"/>
    <w:multiLevelType w:val="hybridMultilevel"/>
    <w:tmpl w:val="CE4E203E"/>
    <w:lvl w:ilvl="0" w:tplc="83CA7108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81283F"/>
    <w:multiLevelType w:val="hybridMultilevel"/>
    <w:tmpl w:val="815079BA"/>
    <w:lvl w:ilvl="0" w:tplc="3DFA00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AA8F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E881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B027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DCA2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2801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6869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2EEF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6214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20B3912"/>
    <w:multiLevelType w:val="hybridMultilevel"/>
    <w:tmpl w:val="5D305CAC"/>
    <w:lvl w:ilvl="0" w:tplc="AB6858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0F2485"/>
    <w:multiLevelType w:val="multilevel"/>
    <w:tmpl w:val="0409001F"/>
    <w:styleLink w:val="abjad"/>
    <w:lvl w:ilvl="0">
      <w:start w:val="1"/>
      <w:numFmt w:val="decimal"/>
      <w:lvlText w:val="%1."/>
      <w:lvlJc w:val="left"/>
      <w:pPr>
        <w:ind w:left="980" w:hanging="360"/>
      </w:pPr>
      <w:rPr>
        <w:rFonts w:cs="B Nazanin"/>
        <w:szCs w:val="24"/>
      </w:rPr>
    </w:lvl>
    <w:lvl w:ilvl="1">
      <w:start w:val="1"/>
      <w:numFmt w:val="decimal"/>
      <w:lvlText w:val="%1.%2."/>
      <w:lvlJc w:val="left"/>
      <w:pPr>
        <w:ind w:left="1412" w:hanging="432"/>
      </w:pPr>
    </w:lvl>
    <w:lvl w:ilvl="2">
      <w:start w:val="1"/>
      <w:numFmt w:val="decimal"/>
      <w:lvlText w:val="%1.%2.%3."/>
      <w:lvlJc w:val="left"/>
      <w:pPr>
        <w:ind w:left="1844" w:hanging="504"/>
      </w:pPr>
    </w:lvl>
    <w:lvl w:ilvl="3">
      <w:start w:val="1"/>
      <w:numFmt w:val="decimal"/>
      <w:lvlText w:val="%1.%2.%3.%4."/>
      <w:lvlJc w:val="left"/>
      <w:pPr>
        <w:ind w:left="2348" w:hanging="648"/>
      </w:pPr>
    </w:lvl>
    <w:lvl w:ilvl="4">
      <w:start w:val="1"/>
      <w:numFmt w:val="decimal"/>
      <w:lvlText w:val="%1.%2.%3.%4.%5."/>
      <w:lvlJc w:val="left"/>
      <w:pPr>
        <w:ind w:left="2852" w:hanging="792"/>
      </w:pPr>
    </w:lvl>
    <w:lvl w:ilvl="5">
      <w:start w:val="1"/>
      <w:numFmt w:val="decimal"/>
      <w:lvlText w:val="%1.%2.%3.%4.%5.%6."/>
      <w:lvlJc w:val="left"/>
      <w:pPr>
        <w:ind w:left="3356" w:hanging="936"/>
      </w:pPr>
    </w:lvl>
    <w:lvl w:ilvl="6">
      <w:start w:val="1"/>
      <w:numFmt w:val="decimal"/>
      <w:lvlText w:val="%1.%2.%3.%4.%5.%6.%7."/>
      <w:lvlJc w:val="left"/>
      <w:pPr>
        <w:ind w:left="3860" w:hanging="1080"/>
      </w:pPr>
    </w:lvl>
    <w:lvl w:ilvl="7">
      <w:start w:val="1"/>
      <w:numFmt w:val="decimal"/>
      <w:lvlText w:val="%1.%2.%3.%4.%5.%6.%7.%8."/>
      <w:lvlJc w:val="left"/>
      <w:pPr>
        <w:ind w:left="4364" w:hanging="1224"/>
      </w:pPr>
    </w:lvl>
    <w:lvl w:ilvl="8">
      <w:start w:val="1"/>
      <w:numFmt w:val="decimal"/>
      <w:lvlText w:val="%1.%2.%3.%4.%5.%6.%7.%8.%9."/>
      <w:lvlJc w:val="left"/>
      <w:pPr>
        <w:ind w:left="4940" w:hanging="1440"/>
      </w:pPr>
    </w:lvl>
  </w:abstractNum>
  <w:abstractNum w:abstractNumId="11" w15:restartNumberingAfterBreak="0">
    <w:nsid w:val="27621D91"/>
    <w:multiLevelType w:val="hybridMultilevel"/>
    <w:tmpl w:val="E94E1414"/>
    <w:lvl w:ilvl="0" w:tplc="7D5493C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03626C"/>
    <w:multiLevelType w:val="hybridMultilevel"/>
    <w:tmpl w:val="44F4C04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A857E22"/>
    <w:multiLevelType w:val="hybridMultilevel"/>
    <w:tmpl w:val="7766E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C14C3E"/>
    <w:multiLevelType w:val="hybridMultilevel"/>
    <w:tmpl w:val="C48E24CE"/>
    <w:lvl w:ilvl="0" w:tplc="E01C1D3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3756F6"/>
    <w:multiLevelType w:val="hybridMultilevel"/>
    <w:tmpl w:val="D5BC4E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CE6D13"/>
    <w:multiLevelType w:val="hybridMultilevel"/>
    <w:tmpl w:val="61E4D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4653E4"/>
    <w:multiLevelType w:val="hybridMultilevel"/>
    <w:tmpl w:val="3B48A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9403AC"/>
    <w:multiLevelType w:val="hybridMultilevel"/>
    <w:tmpl w:val="03B0B34A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9" w15:restartNumberingAfterBreak="0">
    <w:nsid w:val="35F11E5A"/>
    <w:multiLevelType w:val="hybridMultilevel"/>
    <w:tmpl w:val="57BA1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76156A"/>
    <w:multiLevelType w:val="hybridMultilevel"/>
    <w:tmpl w:val="670476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E2372E5"/>
    <w:multiLevelType w:val="hybridMultilevel"/>
    <w:tmpl w:val="F718E896"/>
    <w:lvl w:ilvl="0" w:tplc="60424390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FA2DBE4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40D66C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CE4FC14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918D128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7AAF20E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BF8451C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60210C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E1E531C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431E28E5"/>
    <w:multiLevelType w:val="hybridMultilevel"/>
    <w:tmpl w:val="231A083C"/>
    <w:lvl w:ilvl="0" w:tplc="8A9CFF12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133C8D"/>
    <w:multiLevelType w:val="hybridMultilevel"/>
    <w:tmpl w:val="18AA9DBC"/>
    <w:lvl w:ilvl="0" w:tplc="2BEA144C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E65454"/>
    <w:multiLevelType w:val="hybridMultilevel"/>
    <w:tmpl w:val="43A0B832"/>
    <w:lvl w:ilvl="0" w:tplc="F334DA1E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520B3C"/>
    <w:multiLevelType w:val="hybridMultilevel"/>
    <w:tmpl w:val="48B01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3150BE"/>
    <w:multiLevelType w:val="hybridMultilevel"/>
    <w:tmpl w:val="2730CEC6"/>
    <w:lvl w:ilvl="0" w:tplc="00FC3D7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D5493C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EE2404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BEA70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F4A1F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FE196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D640F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74961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18479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5C27FD"/>
    <w:multiLevelType w:val="hybridMultilevel"/>
    <w:tmpl w:val="9E42C88C"/>
    <w:lvl w:ilvl="0" w:tplc="43AA5D8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CEFA5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CA5BF8"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08435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6A9C7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90789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CCCBA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DC237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A81D2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675982"/>
    <w:multiLevelType w:val="hybridMultilevel"/>
    <w:tmpl w:val="46D013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2630F9"/>
    <w:multiLevelType w:val="hybridMultilevel"/>
    <w:tmpl w:val="86365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6C1E9C"/>
    <w:multiLevelType w:val="hybridMultilevel"/>
    <w:tmpl w:val="D93EC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5511B4"/>
    <w:multiLevelType w:val="hybridMultilevel"/>
    <w:tmpl w:val="9B2A4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0309A1"/>
    <w:multiLevelType w:val="hybridMultilevel"/>
    <w:tmpl w:val="3D7AE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0E189F"/>
    <w:multiLevelType w:val="hybridMultilevel"/>
    <w:tmpl w:val="A3183C4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46282B"/>
    <w:multiLevelType w:val="hybridMultilevel"/>
    <w:tmpl w:val="05B09512"/>
    <w:lvl w:ilvl="0" w:tplc="A288A590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7E4CBA"/>
    <w:multiLevelType w:val="hybridMultilevel"/>
    <w:tmpl w:val="133AE5BE"/>
    <w:lvl w:ilvl="0" w:tplc="6480F824">
      <w:numFmt w:val="bullet"/>
      <w:lvlText w:val="-"/>
      <w:lvlJc w:val="left"/>
      <w:pPr>
        <w:ind w:left="1080" w:hanging="360"/>
      </w:pPr>
      <w:rPr>
        <w:rFonts w:ascii="Calibri" w:eastAsiaTheme="minorHAns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E986AA9"/>
    <w:multiLevelType w:val="hybridMultilevel"/>
    <w:tmpl w:val="258A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4149427">
    <w:abstractNumId w:val="10"/>
  </w:num>
  <w:num w:numId="2" w16cid:durableId="1440442761">
    <w:abstractNumId w:val="7"/>
  </w:num>
  <w:num w:numId="3" w16cid:durableId="1785998369">
    <w:abstractNumId w:val="14"/>
  </w:num>
  <w:num w:numId="4" w16cid:durableId="1172258039">
    <w:abstractNumId w:val="36"/>
  </w:num>
  <w:num w:numId="5" w16cid:durableId="780103364">
    <w:abstractNumId w:val="9"/>
  </w:num>
  <w:num w:numId="6" w16cid:durableId="56906570">
    <w:abstractNumId w:val="23"/>
  </w:num>
  <w:num w:numId="7" w16cid:durableId="476921740">
    <w:abstractNumId w:val="35"/>
  </w:num>
  <w:num w:numId="8" w16cid:durableId="810177558">
    <w:abstractNumId w:val="24"/>
  </w:num>
  <w:num w:numId="9" w16cid:durableId="429619302">
    <w:abstractNumId w:val="3"/>
  </w:num>
  <w:num w:numId="10" w16cid:durableId="1820489723">
    <w:abstractNumId w:val="1"/>
  </w:num>
  <w:num w:numId="11" w16cid:durableId="497501840">
    <w:abstractNumId w:val="21"/>
  </w:num>
  <w:num w:numId="12" w16cid:durableId="1859998617">
    <w:abstractNumId w:val="15"/>
  </w:num>
  <w:num w:numId="13" w16cid:durableId="981428377">
    <w:abstractNumId w:val="1"/>
  </w:num>
  <w:num w:numId="14" w16cid:durableId="997808049">
    <w:abstractNumId w:val="18"/>
  </w:num>
  <w:num w:numId="15" w16cid:durableId="392503595">
    <w:abstractNumId w:val="0"/>
  </w:num>
  <w:num w:numId="16" w16cid:durableId="983968691">
    <w:abstractNumId w:val="32"/>
  </w:num>
  <w:num w:numId="17" w16cid:durableId="1908567963">
    <w:abstractNumId w:val="34"/>
  </w:num>
  <w:num w:numId="18" w16cid:durableId="1898281887">
    <w:abstractNumId w:val="29"/>
  </w:num>
  <w:num w:numId="19" w16cid:durableId="2140880139">
    <w:abstractNumId w:val="22"/>
  </w:num>
  <w:num w:numId="20" w16cid:durableId="1720517938">
    <w:abstractNumId w:val="28"/>
  </w:num>
  <w:num w:numId="21" w16cid:durableId="1287084361">
    <w:abstractNumId w:val="17"/>
  </w:num>
  <w:num w:numId="22" w16cid:durableId="1728069832">
    <w:abstractNumId w:val="12"/>
  </w:num>
  <w:num w:numId="23" w16cid:durableId="563106479">
    <w:abstractNumId w:val="19"/>
  </w:num>
  <w:num w:numId="24" w16cid:durableId="1498809299">
    <w:abstractNumId w:val="31"/>
  </w:num>
  <w:num w:numId="25" w16cid:durableId="593586828">
    <w:abstractNumId w:val="8"/>
  </w:num>
  <w:num w:numId="26" w16cid:durableId="1207791755">
    <w:abstractNumId w:val="30"/>
  </w:num>
  <w:num w:numId="27" w16cid:durableId="2125688164">
    <w:abstractNumId w:val="5"/>
  </w:num>
  <w:num w:numId="28" w16cid:durableId="922958221">
    <w:abstractNumId w:val="33"/>
  </w:num>
  <w:num w:numId="29" w16cid:durableId="1586187442">
    <w:abstractNumId w:val="25"/>
  </w:num>
  <w:num w:numId="30" w16cid:durableId="1540626998">
    <w:abstractNumId w:val="16"/>
  </w:num>
  <w:num w:numId="31" w16cid:durableId="1558079931">
    <w:abstractNumId w:val="4"/>
  </w:num>
  <w:num w:numId="32" w16cid:durableId="1644232824">
    <w:abstractNumId w:val="13"/>
  </w:num>
  <w:num w:numId="33" w16cid:durableId="2083209112">
    <w:abstractNumId w:val="20"/>
  </w:num>
  <w:num w:numId="34" w16cid:durableId="2102411765">
    <w:abstractNumId w:val="26"/>
  </w:num>
  <w:num w:numId="35" w16cid:durableId="304625157">
    <w:abstractNumId w:val="11"/>
  </w:num>
  <w:num w:numId="36" w16cid:durableId="153647738">
    <w:abstractNumId w:val="6"/>
  </w:num>
  <w:num w:numId="37" w16cid:durableId="1548300626">
    <w:abstractNumId w:val="27"/>
  </w:num>
  <w:num w:numId="38" w16cid:durableId="4165594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5A9"/>
    <w:rsid w:val="00000101"/>
    <w:rsid w:val="00010C32"/>
    <w:rsid w:val="00017230"/>
    <w:rsid w:val="00031433"/>
    <w:rsid w:val="0003427E"/>
    <w:rsid w:val="00054ECA"/>
    <w:rsid w:val="0007383B"/>
    <w:rsid w:val="000861C5"/>
    <w:rsid w:val="00091359"/>
    <w:rsid w:val="000B6133"/>
    <w:rsid w:val="000B70D1"/>
    <w:rsid w:val="000C1D6C"/>
    <w:rsid w:val="000C6853"/>
    <w:rsid w:val="000D256B"/>
    <w:rsid w:val="000D6990"/>
    <w:rsid w:val="0010563B"/>
    <w:rsid w:val="00112DDC"/>
    <w:rsid w:val="0011681A"/>
    <w:rsid w:val="00122B86"/>
    <w:rsid w:val="001317B4"/>
    <w:rsid w:val="001462DA"/>
    <w:rsid w:val="00152A3D"/>
    <w:rsid w:val="001609B6"/>
    <w:rsid w:val="00161D80"/>
    <w:rsid w:val="00161F72"/>
    <w:rsid w:val="00163BE0"/>
    <w:rsid w:val="00171218"/>
    <w:rsid w:val="00196A8B"/>
    <w:rsid w:val="001A78EB"/>
    <w:rsid w:val="001B0650"/>
    <w:rsid w:val="001C5282"/>
    <w:rsid w:val="001C6D20"/>
    <w:rsid w:val="001D6DA6"/>
    <w:rsid w:val="001E2A86"/>
    <w:rsid w:val="001E660E"/>
    <w:rsid w:val="001F490D"/>
    <w:rsid w:val="001F5A8A"/>
    <w:rsid w:val="001F68D6"/>
    <w:rsid w:val="001F7559"/>
    <w:rsid w:val="0020104B"/>
    <w:rsid w:val="00201C96"/>
    <w:rsid w:val="00222090"/>
    <w:rsid w:val="00233712"/>
    <w:rsid w:val="00240542"/>
    <w:rsid w:val="00251B62"/>
    <w:rsid w:val="00266312"/>
    <w:rsid w:val="002A27E6"/>
    <w:rsid w:val="002A3E48"/>
    <w:rsid w:val="002A513D"/>
    <w:rsid w:val="002B2FC3"/>
    <w:rsid w:val="002C55F3"/>
    <w:rsid w:val="002D0C80"/>
    <w:rsid w:val="002E2DBB"/>
    <w:rsid w:val="002F0E87"/>
    <w:rsid w:val="003035E0"/>
    <w:rsid w:val="00304200"/>
    <w:rsid w:val="00316C73"/>
    <w:rsid w:val="003227F7"/>
    <w:rsid w:val="003254FD"/>
    <w:rsid w:val="00327DB1"/>
    <w:rsid w:val="003306C7"/>
    <w:rsid w:val="00330D76"/>
    <w:rsid w:val="00333866"/>
    <w:rsid w:val="0034494F"/>
    <w:rsid w:val="00350E68"/>
    <w:rsid w:val="00361368"/>
    <w:rsid w:val="00361A21"/>
    <w:rsid w:val="003740E2"/>
    <w:rsid w:val="00375BCE"/>
    <w:rsid w:val="00377383"/>
    <w:rsid w:val="003948F5"/>
    <w:rsid w:val="00395BC6"/>
    <w:rsid w:val="00397FB3"/>
    <w:rsid w:val="003B0994"/>
    <w:rsid w:val="003B30FD"/>
    <w:rsid w:val="003B5A88"/>
    <w:rsid w:val="003C51DB"/>
    <w:rsid w:val="003C5675"/>
    <w:rsid w:val="003C5C17"/>
    <w:rsid w:val="003D67B0"/>
    <w:rsid w:val="003E4F55"/>
    <w:rsid w:val="00407B58"/>
    <w:rsid w:val="0042040E"/>
    <w:rsid w:val="00420F9E"/>
    <w:rsid w:val="00432496"/>
    <w:rsid w:val="0043460B"/>
    <w:rsid w:val="004371B8"/>
    <w:rsid w:val="00437583"/>
    <w:rsid w:val="004455A9"/>
    <w:rsid w:val="004666D2"/>
    <w:rsid w:val="00473A18"/>
    <w:rsid w:val="004A0E8C"/>
    <w:rsid w:val="004C3CEA"/>
    <w:rsid w:val="004E2519"/>
    <w:rsid w:val="004F532D"/>
    <w:rsid w:val="00501FDC"/>
    <w:rsid w:val="005050B7"/>
    <w:rsid w:val="005241A6"/>
    <w:rsid w:val="00525F5C"/>
    <w:rsid w:val="00530727"/>
    <w:rsid w:val="00536CA8"/>
    <w:rsid w:val="00543333"/>
    <w:rsid w:val="00555C58"/>
    <w:rsid w:val="005638E0"/>
    <w:rsid w:val="005644BD"/>
    <w:rsid w:val="00570105"/>
    <w:rsid w:val="00577E9C"/>
    <w:rsid w:val="005A0958"/>
    <w:rsid w:val="005A44EC"/>
    <w:rsid w:val="005B1622"/>
    <w:rsid w:val="005B30AE"/>
    <w:rsid w:val="005B6C10"/>
    <w:rsid w:val="005C13E9"/>
    <w:rsid w:val="005C1805"/>
    <w:rsid w:val="005E112E"/>
    <w:rsid w:val="005E27FC"/>
    <w:rsid w:val="005E2AFD"/>
    <w:rsid w:val="005E4ABD"/>
    <w:rsid w:val="00601737"/>
    <w:rsid w:val="006257AB"/>
    <w:rsid w:val="0062631A"/>
    <w:rsid w:val="00627873"/>
    <w:rsid w:val="00630009"/>
    <w:rsid w:val="00644E66"/>
    <w:rsid w:val="006458DC"/>
    <w:rsid w:val="00651EB2"/>
    <w:rsid w:val="00661571"/>
    <w:rsid w:val="006639E8"/>
    <w:rsid w:val="0066497E"/>
    <w:rsid w:val="006A46B8"/>
    <w:rsid w:val="006A734B"/>
    <w:rsid w:val="006B0252"/>
    <w:rsid w:val="006B0A30"/>
    <w:rsid w:val="006B156E"/>
    <w:rsid w:val="006C13EB"/>
    <w:rsid w:val="006C3586"/>
    <w:rsid w:val="006D4F63"/>
    <w:rsid w:val="006E0A51"/>
    <w:rsid w:val="006F166D"/>
    <w:rsid w:val="006F2CF0"/>
    <w:rsid w:val="00713ED4"/>
    <w:rsid w:val="00726BE8"/>
    <w:rsid w:val="007635A9"/>
    <w:rsid w:val="007676D6"/>
    <w:rsid w:val="00773A35"/>
    <w:rsid w:val="00775A49"/>
    <w:rsid w:val="00785EE8"/>
    <w:rsid w:val="007875AA"/>
    <w:rsid w:val="00791518"/>
    <w:rsid w:val="00796F9A"/>
    <w:rsid w:val="007A0767"/>
    <w:rsid w:val="007A3F1D"/>
    <w:rsid w:val="007A426A"/>
    <w:rsid w:val="007A6C9B"/>
    <w:rsid w:val="007B1585"/>
    <w:rsid w:val="007B7CD1"/>
    <w:rsid w:val="007D362C"/>
    <w:rsid w:val="007E0AC1"/>
    <w:rsid w:val="007F1963"/>
    <w:rsid w:val="007F3628"/>
    <w:rsid w:val="007F5516"/>
    <w:rsid w:val="007F5BFA"/>
    <w:rsid w:val="0082322C"/>
    <w:rsid w:val="00824662"/>
    <w:rsid w:val="00832DA0"/>
    <w:rsid w:val="0084326D"/>
    <w:rsid w:val="0084500E"/>
    <w:rsid w:val="00850243"/>
    <w:rsid w:val="00856CF0"/>
    <w:rsid w:val="0085723D"/>
    <w:rsid w:val="008709AE"/>
    <w:rsid w:val="00890E69"/>
    <w:rsid w:val="00891228"/>
    <w:rsid w:val="00896E58"/>
    <w:rsid w:val="008B045B"/>
    <w:rsid w:val="008B1577"/>
    <w:rsid w:val="008C2391"/>
    <w:rsid w:val="008C240E"/>
    <w:rsid w:val="008C632A"/>
    <w:rsid w:val="008D177E"/>
    <w:rsid w:val="008D2181"/>
    <w:rsid w:val="008D3168"/>
    <w:rsid w:val="008E58A2"/>
    <w:rsid w:val="008F585D"/>
    <w:rsid w:val="008F6A30"/>
    <w:rsid w:val="00900B6C"/>
    <w:rsid w:val="00916386"/>
    <w:rsid w:val="0091642C"/>
    <w:rsid w:val="00925B34"/>
    <w:rsid w:val="00927DFD"/>
    <w:rsid w:val="00933AFC"/>
    <w:rsid w:val="00933E01"/>
    <w:rsid w:val="00941C1B"/>
    <w:rsid w:val="00942B82"/>
    <w:rsid w:val="00954108"/>
    <w:rsid w:val="00957862"/>
    <w:rsid w:val="00973672"/>
    <w:rsid w:val="00974916"/>
    <w:rsid w:val="009812EE"/>
    <w:rsid w:val="00995B09"/>
    <w:rsid w:val="009A16CD"/>
    <w:rsid w:val="009A4152"/>
    <w:rsid w:val="009A4749"/>
    <w:rsid w:val="009A66F2"/>
    <w:rsid w:val="009B2E2F"/>
    <w:rsid w:val="009B7086"/>
    <w:rsid w:val="009B767D"/>
    <w:rsid w:val="009C42B2"/>
    <w:rsid w:val="009C4433"/>
    <w:rsid w:val="009D133A"/>
    <w:rsid w:val="009E2EB1"/>
    <w:rsid w:val="009E3C4C"/>
    <w:rsid w:val="00A02E1A"/>
    <w:rsid w:val="00A04C8E"/>
    <w:rsid w:val="00A10C4A"/>
    <w:rsid w:val="00A12B2F"/>
    <w:rsid w:val="00A228F5"/>
    <w:rsid w:val="00A304F8"/>
    <w:rsid w:val="00A41511"/>
    <w:rsid w:val="00A5019D"/>
    <w:rsid w:val="00A63F94"/>
    <w:rsid w:val="00A81CDC"/>
    <w:rsid w:val="00A914FA"/>
    <w:rsid w:val="00A94054"/>
    <w:rsid w:val="00AB4B84"/>
    <w:rsid w:val="00AD05DA"/>
    <w:rsid w:val="00AD4B7C"/>
    <w:rsid w:val="00AE13B7"/>
    <w:rsid w:val="00AF1134"/>
    <w:rsid w:val="00AF4598"/>
    <w:rsid w:val="00B00575"/>
    <w:rsid w:val="00B012A4"/>
    <w:rsid w:val="00B2262D"/>
    <w:rsid w:val="00B26AB6"/>
    <w:rsid w:val="00B30362"/>
    <w:rsid w:val="00B4677A"/>
    <w:rsid w:val="00B57A7D"/>
    <w:rsid w:val="00B75D2D"/>
    <w:rsid w:val="00B8009F"/>
    <w:rsid w:val="00B811FC"/>
    <w:rsid w:val="00B8165C"/>
    <w:rsid w:val="00BB3DF7"/>
    <w:rsid w:val="00BB596C"/>
    <w:rsid w:val="00BD445F"/>
    <w:rsid w:val="00BE46AB"/>
    <w:rsid w:val="00BE690A"/>
    <w:rsid w:val="00BF5AA0"/>
    <w:rsid w:val="00BF67E2"/>
    <w:rsid w:val="00C138D6"/>
    <w:rsid w:val="00C17304"/>
    <w:rsid w:val="00C26434"/>
    <w:rsid w:val="00C3160B"/>
    <w:rsid w:val="00C32B19"/>
    <w:rsid w:val="00C37588"/>
    <w:rsid w:val="00C5734D"/>
    <w:rsid w:val="00C62FEB"/>
    <w:rsid w:val="00C8376A"/>
    <w:rsid w:val="00C857D3"/>
    <w:rsid w:val="00CA2203"/>
    <w:rsid w:val="00CA221B"/>
    <w:rsid w:val="00CA47E6"/>
    <w:rsid w:val="00CA4B44"/>
    <w:rsid w:val="00CB02F4"/>
    <w:rsid w:val="00CB0B37"/>
    <w:rsid w:val="00CB6C07"/>
    <w:rsid w:val="00CD1364"/>
    <w:rsid w:val="00CD41B2"/>
    <w:rsid w:val="00CE34F1"/>
    <w:rsid w:val="00CF0621"/>
    <w:rsid w:val="00CF191B"/>
    <w:rsid w:val="00CF77F3"/>
    <w:rsid w:val="00D161C6"/>
    <w:rsid w:val="00D17B26"/>
    <w:rsid w:val="00D27957"/>
    <w:rsid w:val="00D36D71"/>
    <w:rsid w:val="00D64A1A"/>
    <w:rsid w:val="00D65CBC"/>
    <w:rsid w:val="00D7250D"/>
    <w:rsid w:val="00D80FE2"/>
    <w:rsid w:val="00D81F49"/>
    <w:rsid w:val="00D86C38"/>
    <w:rsid w:val="00D93B87"/>
    <w:rsid w:val="00D97D68"/>
    <w:rsid w:val="00DC4028"/>
    <w:rsid w:val="00DD00A2"/>
    <w:rsid w:val="00DD06ED"/>
    <w:rsid w:val="00DE4E21"/>
    <w:rsid w:val="00E00148"/>
    <w:rsid w:val="00E01C7B"/>
    <w:rsid w:val="00E10C70"/>
    <w:rsid w:val="00E25B7A"/>
    <w:rsid w:val="00E33FA2"/>
    <w:rsid w:val="00E429BD"/>
    <w:rsid w:val="00E539C2"/>
    <w:rsid w:val="00E657EF"/>
    <w:rsid w:val="00E70927"/>
    <w:rsid w:val="00E861E5"/>
    <w:rsid w:val="00E871F8"/>
    <w:rsid w:val="00E963EB"/>
    <w:rsid w:val="00E975B3"/>
    <w:rsid w:val="00EB66F0"/>
    <w:rsid w:val="00EC2F73"/>
    <w:rsid w:val="00EE6F7F"/>
    <w:rsid w:val="00EF4D25"/>
    <w:rsid w:val="00EF5B31"/>
    <w:rsid w:val="00F00860"/>
    <w:rsid w:val="00F12BC0"/>
    <w:rsid w:val="00F14AEC"/>
    <w:rsid w:val="00F15512"/>
    <w:rsid w:val="00F220C9"/>
    <w:rsid w:val="00F30BC2"/>
    <w:rsid w:val="00F3357E"/>
    <w:rsid w:val="00F43CAF"/>
    <w:rsid w:val="00F4637F"/>
    <w:rsid w:val="00F532BE"/>
    <w:rsid w:val="00F575AC"/>
    <w:rsid w:val="00F60784"/>
    <w:rsid w:val="00F77E94"/>
    <w:rsid w:val="00F80A68"/>
    <w:rsid w:val="00F91685"/>
    <w:rsid w:val="00FA1160"/>
    <w:rsid w:val="00FA6536"/>
    <w:rsid w:val="00FF232A"/>
    <w:rsid w:val="00FF3D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712AF6F"/>
  <w15:docId w15:val="{E61F71A8-9882-48BB-922E-751B36E3F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276" w:lineRule="auto"/>
        <w:jc w:val="lowKashida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31A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5C13E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0BC2"/>
    <w:pPr>
      <w:spacing w:after="200"/>
      <w:jc w:val="both"/>
      <w:outlineLvl w:val="1"/>
    </w:pPr>
    <w:rPr>
      <w:rFonts w:cs="B Titr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30BC2"/>
    <w:pPr>
      <w:spacing w:after="200"/>
      <w:jc w:val="both"/>
      <w:outlineLvl w:val="2"/>
    </w:pPr>
    <w:rPr>
      <w:rFonts w:cs="B Titr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16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bjad">
    <w:name w:val="abjad"/>
    <w:uiPriority w:val="99"/>
    <w:rsid w:val="005E2AFD"/>
    <w:pPr>
      <w:numPr>
        <w:numId w:val="1"/>
      </w:numPr>
    </w:pPr>
  </w:style>
  <w:style w:type="paragraph" w:styleId="ListParagraph">
    <w:name w:val="List Paragraph"/>
    <w:aliases w:val="titr jadval,بولت دار,Pictures,Subtitle 3,Head2,List Paragraph1,سرتیتر,سرتیÊÑ,Graph List Paragraph,BULLET,Numbered Items,manabe,جدول و شکل,h6,تیتر سه اصلی,شماره گذاری,داخل جدول‌ها,List Paragraحا,دایره,تاج جدول,لیست,01,in table"/>
    <w:basedOn w:val="Normal"/>
    <w:link w:val="ListParagraphChar"/>
    <w:uiPriority w:val="34"/>
    <w:qFormat/>
    <w:rsid w:val="0062631A"/>
    <w:pPr>
      <w:bidi w:val="0"/>
      <w:ind w:left="720"/>
      <w:contextualSpacing/>
    </w:pPr>
  </w:style>
  <w:style w:type="table" w:styleId="TableGrid">
    <w:name w:val="Table Grid"/>
    <w:basedOn w:val="TableNormal"/>
    <w:uiPriority w:val="39"/>
    <w:rsid w:val="0024054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2F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FC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26BE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C3CE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CEA"/>
  </w:style>
  <w:style w:type="paragraph" w:styleId="Footer">
    <w:name w:val="footer"/>
    <w:basedOn w:val="Normal"/>
    <w:link w:val="FooterChar"/>
    <w:uiPriority w:val="99"/>
    <w:unhideWhenUsed/>
    <w:rsid w:val="004C3CE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CEA"/>
  </w:style>
  <w:style w:type="paragraph" w:styleId="EndnoteText">
    <w:name w:val="endnote text"/>
    <w:basedOn w:val="Normal"/>
    <w:link w:val="EndnoteTextChar"/>
    <w:uiPriority w:val="99"/>
    <w:semiHidden/>
    <w:unhideWhenUsed/>
    <w:rsid w:val="006F2CF0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F2CF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F2CF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F2CF0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F2CF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F2CF0"/>
    <w:rPr>
      <w:vertAlign w:val="superscript"/>
    </w:rPr>
  </w:style>
  <w:style w:type="paragraph" w:styleId="NormalWeb">
    <w:name w:val="Normal (Web)"/>
    <w:basedOn w:val="Normal"/>
    <w:uiPriority w:val="99"/>
    <w:unhideWhenUsed/>
    <w:rsid w:val="001C6D20"/>
    <w:pPr>
      <w:bidi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ss">
    <w:name w:val="Sss"/>
    <w:basedOn w:val="Normal"/>
    <w:qFormat/>
    <w:rsid w:val="00F532BE"/>
    <w:pPr>
      <w:bidi w:val="0"/>
      <w:spacing w:after="200"/>
      <w:jc w:val="left"/>
    </w:pPr>
  </w:style>
  <w:style w:type="character" w:styleId="Hyperlink">
    <w:name w:val="Hyperlink"/>
    <w:basedOn w:val="DefaultParagraphFont"/>
    <w:uiPriority w:val="99"/>
    <w:unhideWhenUsed/>
    <w:rsid w:val="00BF5AA0"/>
    <w:rPr>
      <w:color w:val="0000FF" w:themeColor="hyperlink"/>
      <w:u w:val="single"/>
    </w:rPr>
  </w:style>
  <w:style w:type="character" w:customStyle="1" w:styleId="reauth-email">
    <w:name w:val="reauth-email"/>
    <w:basedOn w:val="DefaultParagraphFont"/>
    <w:rsid w:val="00BF5AA0"/>
  </w:style>
  <w:style w:type="table" w:customStyle="1" w:styleId="TableGridLight1">
    <w:name w:val="Table Grid Light1"/>
    <w:basedOn w:val="TableNormal"/>
    <w:uiPriority w:val="40"/>
    <w:rsid w:val="00BF5AA0"/>
    <w:pPr>
      <w:spacing w:line="240" w:lineRule="auto"/>
      <w:jc w:val="left"/>
    </w:pPr>
    <w:rPr>
      <w:rFonts w:ascii="Calibri" w:eastAsia="Calibri" w:hAnsi="Calibri" w:cs="Arial"/>
      <w:lang w:bidi="ar-SA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F30BC2"/>
    <w:rPr>
      <w:rFonts w:cs="B Titr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30BC2"/>
    <w:rPr>
      <w:rFonts w:cs="B Titr"/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5C13E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168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ListParagraphChar">
    <w:name w:val="List Paragraph Char"/>
    <w:aliases w:val="titr jadval Char,بولت دار Char,Pictures Char,Subtitle 3 Char,Head2 Char,List Paragraph1 Char,سرتیتر Char,سرتیÊÑ Char,Graph List Paragraph Char,BULLET Char,Numbered Items Char,manabe Char,جدول و شکل Char,h6 Char,تیتر سه اصلی Char"/>
    <w:link w:val="ListParagraph"/>
    <w:uiPriority w:val="34"/>
    <w:rsid w:val="00F916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372873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31361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2606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7249">
          <w:marLeft w:val="0"/>
          <w:marRight w:val="198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6117">
          <w:marLeft w:val="0"/>
          <w:marRight w:val="198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32440">
          <w:marLeft w:val="0"/>
          <w:marRight w:val="198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41369">
          <w:marLeft w:val="0"/>
          <w:marRight w:val="198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4999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2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E95D9-27FB-4E39-BB62-065CA438E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662</Words>
  <Characters>2784</Characters>
  <Application>Microsoft Office Word</Application>
  <DocSecurity>0</DocSecurity>
  <Lines>79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MDHC</Company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 Zivari</dc:creator>
  <cp:lastModifiedBy>Asus</cp:lastModifiedBy>
  <cp:revision>2</cp:revision>
  <cp:lastPrinted>2023-04-17T06:07:00Z</cp:lastPrinted>
  <dcterms:created xsi:type="dcterms:W3CDTF">2025-04-16T19:40:00Z</dcterms:created>
  <dcterms:modified xsi:type="dcterms:W3CDTF">2025-04-16T19:40:00Z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34bab3aa6c9ca9bc86d4c802831afd4a326310503d99aefd94b053f01e02755e</vt:lpwstr>
  </property>
</Properties>
</file>